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30"/>
        <w:bidiVisual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85"/>
        <w:gridCol w:w="850"/>
        <w:gridCol w:w="535"/>
        <w:gridCol w:w="32"/>
        <w:gridCol w:w="567"/>
        <w:gridCol w:w="2671"/>
        <w:gridCol w:w="22"/>
        <w:gridCol w:w="1418"/>
      </w:tblGrid>
      <w:tr w:rsidR="00051F77" w:rsidRPr="00BF6869" w:rsidTr="00051F77">
        <w:trPr>
          <w:trHeight w:val="285"/>
        </w:trPr>
        <w:tc>
          <w:tcPr>
            <w:tcW w:w="9640" w:type="dxa"/>
            <w:gridSpan w:val="9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دروس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مربوط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به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رشته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تحص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کارشناس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</w:tr>
      <w:tr w:rsidR="00051F77" w:rsidRPr="00BF6869" w:rsidTr="00051F77">
        <w:trPr>
          <w:trHeight w:val="20"/>
        </w:trPr>
        <w:tc>
          <w:tcPr>
            <w:tcW w:w="1560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کد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درس</w:t>
            </w:r>
          </w:p>
        </w:tc>
        <w:tc>
          <w:tcPr>
            <w:tcW w:w="1985" w:type="dxa"/>
            <w:vMerge w:val="restart"/>
            <w:tcBorders>
              <w:top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درس</w:t>
            </w:r>
          </w:p>
        </w:tc>
        <w:tc>
          <w:tcPr>
            <w:tcW w:w="850" w:type="dxa"/>
            <w:vMerge w:val="restart"/>
            <w:tcBorders>
              <w:top w:val="thickThinSmallGap" w:sz="24" w:space="0" w:color="auto"/>
              <w:right w:val="single" w:sz="2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نوع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درس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  <w:left w:val="single" w:sz="2" w:space="0" w:color="8064A2"/>
              <w:bottom w:val="single" w:sz="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تعداد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2693" w:type="dxa"/>
            <w:gridSpan w:val="2"/>
            <w:vMerge w:val="restart"/>
            <w:tcBorders>
              <w:top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از</w:t>
            </w:r>
          </w:p>
        </w:tc>
        <w:tc>
          <w:tcPr>
            <w:tcW w:w="1418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هم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از</w:t>
            </w:r>
          </w:p>
        </w:tc>
      </w:tr>
      <w:tr w:rsidR="00051F77" w:rsidRPr="00BF6869" w:rsidTr="00051F77">
        <w:trPr>
          <w:trHeight w:val="70"/>
        </w:trPr>
        <w:tc>
          <w:tcPr>
            <w:tcW w:w="1560" w:type="dxa"/>
            <w:vMerge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vMerge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right w:val="single" w:sz="2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2" w:space="0" w:color="8064A2"/>
              <w:right w:val="single" w:sz="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نظر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693" w:type="dxa"/>
            <w:gridSpan w:val="2"/>
            <w:vMerge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051F77" w:rsidRPr="00BF6869" w:rsidTr="00051F77">
        <w:trPr>
          <w:trHeight w:val="180"/>
        </w:trPr>
        <w:tc>
          <w:tcPr>
            <w:tcW w:w="9640" w:type="dxa"/>
            <w:gridSpan w:val="9"/>
            <w:tcBorders>
              <w:top w:val="triple" w:sz="6" w:space="0" w:color="auto"/>
              <w:left w:val="thickThinSmallGap" w:sz="24" w:space="0" w:color="auto"/>
              <w:bottom w:val="triple" w:sz="6" w:space="0" w:color="auto"/>
              <w:right w:val="thinThickSmallGap" w:sz="24" w:space="0" w:color="auto"/>
            </w:tcBorders>
          </w:tcPr>
          <w:p w:rsidR="00051F77" w:rsidRPr="00051F77" w:rsidRDefault="00051F77" w:rsidP="00051F77">
            <w:pPr>
              <w:spacing w:after="0" w:line="240" w:lineRule="auto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                                                                            </w:t>
            </w:r>
            <w:r w:rsidR="00AA61B3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       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جهت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فارغ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التحص</w:t>
            </w:r>
            <w:r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ل</w:t>
            </w:r>
            <w:r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اخذ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کل</w:t>
            </w:r>
            <w:r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ه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دروس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عموم</w:t>
            </w:r>
            <w:r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الزام</w:t>
            </w:r>
            <w:r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م</w:t>
            </w:r>
            <w:r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باشد</w:t>
            </w:r>
          </w:p>
        </w:tc>
      </w:tr>
      <w:tr w:rsidR="00051F77" w:rsidRPr="00BF6869" w:rsidTr="00051F77">
        <w:tc>
          <w:tcPr>
            <w:tcW w:w="1560" w:type="dxa"/>
            <w:tcBorders>
              <w:top w:val="triple" w:sz="6" w:space="0" w:color="auto"/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1034001</w:t>
            </w:r>
          </w:p>
        </w:tc>
        <w:tc>
          <w:tcPr>
            <w:tcW w:w="1985" w:type="dxa"/>
            <w:tcBorders>
              <w:top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اند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اسلام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850" w:type="dxa"/>
            <w:tcBorders>
              <w:top w:val="triple" w:sz="6" w:space="0" w:color="auto"/>
              <w:right w:val="single" w:sz="2" w:space="0" w:color="8064A2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top w:val="triple" w:sz="6" w:space="0" w:color="auto"/>
              <w:left w:val="single" w:sz="2" w:space="0" w:color="8064A2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top w:val="triple" w:sz="6" w:space="0" w:color="auto"/>
              <w:left w:val="single" w:sz="4" w:space="0" w:color="8064A2"/>
              <w:right w:val="single" w:sz="2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top w:val="triple" w:sz="6" w:space="0" w:color="auto"/>
              <w:left w:val="single" w:sz="2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top w:val="triple" w:sz="6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1034002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اند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اسلام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  <w:tcBorders>
              <w:right w:val="single" w:sz="2" w:space="0" w:color="8064A2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left w:val="single" w:sz="2" w:space="0" w:color="8064A2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اند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اسلام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1036001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فارس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1036002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زبان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خارجه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1036003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ترب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بدن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1036004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ترب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بدن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ترب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بدن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9912009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اخلاق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اسلام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1034005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انقلاب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اسلام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1034006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تار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خ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صدر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اسلام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1034007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*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تفس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موضوع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قرآن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vMerge w:val="restart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یکی از دروس ست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اره دار را به اختیار باید اخذ نمایید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64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1034008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*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تفس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موضوع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نهج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البلاغه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112"/>
        </w:trPr>
        <w:tc>
          <w:tcPr>
            <w:tcW w:w="1560" w:type="dxa"/>
            <w:tcBorders>
              <w:left w:val="thickThinSmallGap" w:sz="24" w:space="0" w:color="auto"/>
              <w:bottom w:val="triple" w:sz="6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1036005</w:t>
            </w:r>
          </w:p>
        </w:tc>
        <w:tc>
          <w:tcPr>
            <w:tcW w:w="1985" w:type="dxa"/>
            <w:tcBorders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تنظ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خانواده</w:t>
            </w:r>
          </w:p>
        </w:tc>
        <w:tc>
          <w:tcPr>
            <w:tcW w:w="850" w:type="dxa"/>
            <w:tcBorders>
              <w:bottom w:val="triple" w:sz="6" w:space="0" w:color="auto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bottom w:val="triple" w:sz="6" w:space="0" w:color="auto"/>
              <w:right w:val="single" w:sz="4" w:space="0" w:color="8064A2"/>
            </w:tcBorders>
          </w:tcPr>
          <w:p w:rsidR="00051F77" w:rsidRPr="000408FB" w:rsidRDefault="00A100F1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bottom w:val="triple" w:sz="6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206"/>
        </w:trPr>
        <w:tc>
          <w:tcPr>
            <w:tcW w:w="8200" w:type="dxa"/>
            <w:gridSpan w:val="7"/>
            <w:tcBorders>
              <w:top w:val="triple" w:sz="6" w:space="0" w:color="auto"/>
              <w:left w:val="thickThinSmallGap" w:sz="24" w:space="0" w:color="auto"/>
              <w:bottom w:val="triple" w:sz="6" w:space="0" w:color="auto"/>
              <w:right w:val="single" w:sz="2" w:space="0" w:color="auto"/>
            </w:tcBorders>
          </w:tcPr>
          <w:p w:rsidR="00051F77" w:rsidRPr="00051F77" w:rsidRDefault="00AA61B3" w:rsidP="00051F77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        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جهت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فارغ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التحص</w:t>
            </w:r>
            <w:r w:rsidR="00051F77"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ل</w:t>
            </w:r>
            <w:r w:rsidR="00051F77"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اخذ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کل</w:t>
            </w:r>
            <w:r w:rsidR="00051F77"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ه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دروس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پا</w:t>
            </w:r>
            <w:r w:rsidR="00051F77"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ه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الزام</w:t>
            </w:r>
            <w:r w:rsidR="00051F77"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م</w:t>
            </w:r>
            <w:r w:rsidR="00051F77" w:rsidRPr="00051F77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051F77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051F77">
              <w:rPr>
                <w:rFonts w:cs="B Titr" w:hint="eastAsia"/>
                <w:b/>
                <w:bCs/>
                <w:sz w:val="14"/>
                <w:szCs w:val="14"/>
                <w:rtl/>
              </w:rPr>
              <w:t>باشد</w:t>
            </w:r>
          </w:p>
        </w:tc>
        <w:tc>
          <w:tcPr>
            <w:tcW w:w="1440" w:type="dxa"/>
            <w:gridSpan w:val="2"/>
            <w:tcBorders>
              <w:top w:val="triple" w:sz="6" w:space="0" w:color="auto"/>
              <w:left w:val="single" w:sz="2" w:space="0" w:color="auto"/>
              <w:bottom w:val="triple" w:sz="6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051F77" w:rsidRPr="00BF6869" w:rsidTr="00051F77">
        <w:tc>
          <w:tcPr>
            <w:tcW w:w="1560" w:type="dxa"/>
            <w:tcBorders>
              <w:top w:val="triple" w:sz="6" w:space="0" w:color="auto"/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295</w:t>
            </w:r>
          </w:p>
        </w:tc>
        <w:tc>
          <w:tcPr>
            <w:tcW w:w="1985" w:type="dxa"/>
            <w:tcBorders>
              <w:top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850" w:type="dxa"/>
            <w:tcBorders>
              <w:top w:val="triple" w:sz="6" w:space="0" w:color="auto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top w:val="triple" w:sz="6" w:space="0" w:color="auto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top w:val="triple" w:sz="6" w:space="0" w:color="auto"/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top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top w:val="triple" w:sz="6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296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3098008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معادلات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فرانس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3098001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3098009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آز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مایشگاه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297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298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299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300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302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آز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مایشگاه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3014303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آز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مایشگاه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3014304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آز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مایشگاه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3014305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آز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مایشگاه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7B53E3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B53E3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7B53E3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4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3014294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برنامه نویسی کامپیوتر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3014307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کارگاه ماشین افزار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bottom w:val="triple" w:sz="2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3014292</w:t>
            </w:r>
          </w:p>
        </w:tc>
        <w:tc>
          <w:tcPr>
            <w:tcW w:w="1985" w:type="dxa"/>
            <w:tcBorders>
              <w:bottom w:val="triple" w:sz="2" w:space="0" w:color="auto"/>
            </w:tcBorders>
          </w:tcPr>
          <w:p w:rsidR="00051F77" w:rsidRPr="000408FB" w:rsidRDefault="009E2119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کارگاه الکترونکنی</w:t>
            </w:r>
            <w:r w:rsidR="00051F77">
              <w:rPr>
                <w:rFonts w:cs="B Nazanin" w:hint="cs"/>
                <w:b/>
                <w:bCs/>
                <w:sz w:val="12"/>
                <w:szCs w:val="12"/>
                <w:rtl/>
              </w:rPr>
              <w:t>ک</w:t>
            </w:r>
          </w:p>
        </w:tc>
        <w:tc>
          <w:tcPr>
            <w:tcW w:w="850" w:type="dxa"/>
            <w:tcBorders>
              <w:bottom w:val="triple" w:sz="2" w:space="0" w:color="auto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DF65B2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</w:p>
        </w:tc>
        <w:tc>
          <w:tcPr>
            <w:tcW w:w="567" w:type="dxa"/>
            <w:gridSpan w:val="2"/>
            <w:tcBorders>
              <w:bottom w:val="triple" w:sz="2" w:space="0" w:color="auto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  <w:bottom w:val="trip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  <w:tcBorders>
              <w:bottom w:val="trip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bottom w:val="triple" w:sz="2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127"/>
        </w:trPr>
        <w:tc>
          <w:tcPr>
            <w:tcW w:w="8222" w:type="dxa"/>
            <w:gridSpan w:val="8"/>
            <w:tcBorders>
              <w:top w:val="triple" w:sz="2" w:space="0" w:color="auto"/>
              <w:left w:val="thickThinSmallGap" w:sz="24" w:space="0" w:color="auto"/>
              <w:bottom w:val="triple" w:sz="4" w:space="0" w:color="auto"/>
              <w:right w:val="single" w:sz="2" w:space="0" w:color="auto"/>
            </w:tcBorders>
          </w:tcPr>
          <w:p w:rsidR="00051F77" w:rsidRPr="001A66AF" w:rsidRDefault="00AA61B3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جهت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فارغ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التحص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ل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اخذ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کل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ه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دروس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الزام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م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باشد</w:t>
            </w:r>
          </w:p>
        </w:tc>
        <w:tc>
          <w:tcPr>
            <w:tcW w:w="1418" w:type="dxa"/>
            <w:tcBorders>
              <w:top w:val="triple" w:sz="2" w:space="0" w:color="auto"/>
              <w:left w:val="single" w:sz="2" w:space="0" w:color="auto"/>
              <w:bottom w:val="triple" w:sz="4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051F77" w:rsidRPr="00BF6869" w:rsidTr="00051F77">
        <w:trPr>
          <w:trHeight w:val="104"/>
        </w:trPr>
        <w:tc>
          <w:tcPr>
            <w:tcW w:w="1560" w:type="dxa"/>
            <w:tcBorders>
              <w:top w:val="triple" w:sz="4" w:space="0" w:color="auto"/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072</w:t>
            </w:r>
          </w:p>
        </w:tc>
        <w:tc>
          <w:tcPr>
            <w:tcW w:w="1985" w:type="dxa"/>
            <w:tcBorders>
              <w:top w:val="triple" w:sz="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</w:tcBorders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top w:val="triple" w:sz="4" w:space="0" w:color="auto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top w:val="triple" w:sz="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  <w:r>
              <w:rPr>
                <w:rFonts w:cs="B Nazanin"/>
                <w:b/>
                <w:bCs/>
                <w:sz w:val="12"/>
                <w:szCs w:val="12"/>
              </w:rPr>
              <w:t xml:space="preserve">-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معادلات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د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فرانس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</w:p>
        </w:tc>
        <w:tc>
          <w:tcPr>
            <w:tcW w:w="1418" w:type="dxa"/>
            <w:tcBorders>
              <w:top w:val="triple" w:sz="4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073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255"/>
        </w:trPr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283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 مکانیک آماری1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66"/>
        </w:trPr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284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آمار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70A1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آمار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/>
                <w:b/>
                <w:bCs/>
                <w:sz w:val="12"/>
                <w:szCs w:val="12"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3014069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معادلات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فرانس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3014070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285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286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2062DF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2062DF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2062DF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30140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82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حالت جامد 1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  <w:r>
              <w:rPr>
                <w:rFonts w:hint="eastAsia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آمار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آزمایشگاه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544B6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544B6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544B6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6A47D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6A47DD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6A47D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301407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اپت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14352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Pr="0014352C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  <w:r>
              <w:rPr>
                <w:rFonts w:hint="eastAsia"/>
                <w:rtl/>
              </w:rPr>
              <w:t xml:space="preserve"> 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 w:rsidRPr="0014352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079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آز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مایشگاه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اپت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اپت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290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نجوم و اختر فیزیک</w:t>
            </w:r>
          </w:p>
        </w:tc>
        <w:tc>
          <w:tcPr>
            <w:tcW w:w="850" w:type="dxa"/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70A1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14352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پا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ه</w:t>
            </w:r>
            <w:r w:rsidR="000570A1">
              <w:rPr>
                <w:rFonts w:cs="B Nazanin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134"/>
        </w:trPr>
        <w:tc>
          <w:tcPr>
            <w:tcW w:w="1560" w:type="dxa"/>
            <w:tcBorders>
              <w:left w:val="thickThinSmallGap" w:sz="24" w:space="0" w:color="auto"/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3014291</w:t>
            </w:r>
          </w:p>
        </w:tc>
        <w:tc>
          <w:tcPr>
            <w:tcW w:w="1985" w:type="dxa"/>
            <w:tcBorders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و ذرات بنیادی</w:t>
            </w:r>
          </w:p>
        </w:tc>
        <w:tc>
          <w:tcPr>
            <w:tcW w:w="850" w:type="dxa"/>
            <w:tcBorders>
              <w:bottom w:val="triple" w:sz="6" w:space="0" w:color="auto"/>
            </w:tcBorders>
          </w:tcPr>
          <w:p w:rsidR="00051F77" w:rsidRPr="005E341D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5E341D">
              <w:rPr>
                <w:rFonts w:cs="B Nazanin" w:hint="eastAsia"/>
                <w:b/>
                <w:bCs/>
                <w:sz w:val="12"/>
                <w:szCs w:val="12"/>
                <w:rtl/>
              </w:rPr>
              <w:t>الزام</w:t>
            </w:r>
            <w:r w:rsidRPr="005E341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bottom w:val="triple" w:sz="6" w:space="0" w:color="auto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bottom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14352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14352C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14352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14352C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bottom w:val="triple" w:sz="6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208"/>
        </w:trPr>
        <w:tc>
          <w:tcPr>
            <w:tcW w:w="9640" w:type="dxa"/>
            <w:gridSpan w:val="9"/>
            <w:tcBorders>
              <w:top w:val="triple" w:sz="6" w:space="0" w:color="auto"/>
              <w:left w:val="thickThinSmallGap" w:sz="24" w:space="0" w:color="auto"/>
              <w:bottom w:val="triple" w:sz="6" w:space="0" w:color="auto"/>
              <w:right w:val="thinThickSmallGap" w:sz="24" w:space="0" w:color="auto"/>
            </w:tcBorders>
          </w:tcPr>
          <w:p w:rsidR="00051F77" w:rsidRPr="001A66AF" w:rsidRDefault="00AA61B3" w:rsidP="00AA61B3">
            <w:pPr>
              <w:spacing w:after="0" w:line="240" w:lineRule="auto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                                                                                            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جهت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فارغ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التحص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ل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اخذ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33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واحد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از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دروس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اختیاری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الزام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م</w:t>
            </w:r>
            <w:r w:rsidR="00051F77" w:rsidRPr="001A66AF">
              <w:rPr>
                <w:rFonts w:cs="B Titr" w:hint="cs"/>
                <w:b/>
                <w:bCs/>
                <w:sz w:val="14"/>
                <w:szCs w:val="14"/>
                <w:rtl/>
              </w:rPr>
              <w:t>ی</w:t>
            </w:r>
            <w:r w:rsidR="00051F77" w:rsidRPr="001A66AF">
              <w:rPr>
                <w:rFonts w:cs="B Titr"/>
                <w:b/>
                <w:bCs/>
                <w:sz w:val="14"/>
                <w:szCs w:val="14"/>
                <w:rtl/>
              </w:rPr>
              <w:t xml:space="preserve"> </w:t>
            </w:r>
            <w:r w:rsidR="00051F77" w:rsidRPr="001A66AF">
              <w:rPr>
                <w:rFonts w:cs="B Titr" w:hint="eastAsia"/>
                <w:b/>
                <w:bCs/>
                <w:sz w:val="14"/>
                <w:szCs w:val="14"/>
                <w:rtl/>
              </w:rPr>
              <w:t>باشد</w:t>
            </w:r>
          </w:p>
        </w:tc>
      </w:tr>
      <w:tr w:rsidR="00051F77" w:rsidRPr="00BF6869" w:rsidTr="00051F77">
        <w:tc>
          <w:tcPr>
            <w:tcW w:w="1560" w:type="dxa"/>
            <w:tcBorders>
              <w:top w:val="triple" w:sz="6" w:space="0" w:color="auto"/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315</w:t>
            </w:r>
          </w:p>
        </w:tc>
        <w:tc>
          <w:tcPr>
            <w:tcW w:w="1985" w:type="dxa"/>
            <w:tcBorders>
              <w:top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اتمی و مولکولی </w:t>
            </w:r>
          </w:p>
        </w:tc>
        <w:tc>
          <w:tcPr>
            <w:tcW w:w="850" w:type="dxa"/>
            <w:tcBorders>
              <w:top w:val="triple" w:sz="6" w:space="0" w:color="auto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triple" w:sz="6" w:space="0" w:color="auto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top w:val="triple" w:sz="6" w:space="0" w:color="auto"/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top w:val="triple" w:sz="6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A02E1E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top w:val="triple" w:sz="6" w:space="0" w:color="auto"/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270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لیزر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A02E1E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  <w:r>
              <w:rPr>
                <w:rFonts w:hint="eastAsia"/>
                <w:rtl/>
              </w:rPr>
              <w:t xml:space="preserve"> 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2-اپتیک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317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آشنایی با کاربردهای لیزر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A02E1E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A02E1E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A02E1E">
              <w:rPr>
                <w:rFonts w:cs="B Nazanin" w:hint="eastAsia"/>
                <w:b/>
                <w:bCs/>
                <w:sz w:val="12"/>
                <w:szCs w:val="12"/>
                <w:rtl/>
              </w:rPr>
              <w:t>زر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271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آزمایشگاه لیزر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لیزر 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272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طیف سنجی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3014085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پلاسما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273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مبانی طراحی سامانه های اپتیکی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اپتیک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BC306E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اپتوالکترونیک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اپتیک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  <w:r>
              <w:rPr>
                <w:rFonts w:hint="eastAsia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BC306E">
        <w:tc>
          <w:tcPr>
            <w:tcW w:w="1560" w:type="dxa"/>
            <w:tcBorders>
              <w:left w:val="thickThinSmallGap" w:sz="24" w:space="0" w:color="auto"/>
              <w:bottom w:val="single" w:sz="4" w:space="0" w:color="7030A0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7030A0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چشمه ها و آشکارسازهای نوری</w:t>
            </w:r>
          </w:p>
        </w:tc>
        <w:tc>
          <w:tcPr>
            <w:tcW w:w="850" w:type="dxa"/>
            <w:tcBorders>
              <w:bottom w:val="single" w:sz="4" w:space="0" w:color="7030A0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single" w:sz="4" w:space="0" w:color="7030A0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  <w:bottom w:val="single" w:sz="4" w:space="0" w:color="7030A0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bottom w:val="single" w:sz="4" w:space="0" w:color="7030A0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اپت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  <w:tc>
          <w:tcPr>
            <w:tcW w:w="1418" w:type="dxa"/>
            <w:tcBorders>
              <w:bottom w:val="single" w:sz="4" w:space="0" w:color="7030A0"/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107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بلور شناسی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318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لایه های نازک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104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قطعات نیمه رسانا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101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حالت جامد2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301410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آزمایشگاه </w:t>
            </w:r>
            <w:r w:rsidRPr="004A2486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4A2486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4A2486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4A2486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4A2486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4A2486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4A2486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4A2486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4A2486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4A2486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</w:tr>
      <w:tr w:rsidR="00051F77" w:rsidRPr="00BF6869" w:rsidTr="00051F77"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3014276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مبانی نانوفیزیک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84C48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84C48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084C48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73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3014106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ابررسانایی و کاربردهای آن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/>
                <w:b/>
                <w:bCs/>
                <w:sz w:val="12"/>
                <w:szCs w:val="12"/>
              </w:rPr>
              <w:t>-</w:t>
            </w:r>
          </w:p>
        </w:tc>
      </w:tr>
      <w:tr w:rsidR="00051F77" w:rsidRPr="00BF6869" w:rsidTr="00051F77">
        <w:trPr>
          <w:trHeight w:val="73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خواص فیزیکی مواد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73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278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مواد مغناطیسی 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73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3014279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سرامیک ها</w:t>
            </w:r>
          </w:p>
        </w:tc>
        <w:tc>
          <w:tcPr>
            <w:tcW w:w="850" w:type="dxa"/>
          </w:tcPr>
          <w:p w:rsidR="00051F77" w:rsidRPr="00027540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EE019C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EE019C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EE019C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216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237</w:t>
            </w:r>
          </w:p>
        </w:tc>
        <w:tc>
          <w:tcPr>
            <w:tcW w:w="1985" w:type="dxa"/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1</w:t>
            </w:r>
          </w:p>
        </w:tc>
        <w:tc>
          <w:tcPr>
            <w:tcW w:w="850" w:type="dxa"/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</w:tcPr>
          <w:p w:rsidR="00051F77" w:rsidRPr="000408FB" w:rsidRDefault="004E299F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و ذرات بنیادی</w:t>
            </w:r>
            <w:bookmarkStart w:id="0" w:name="_GoBack"/>
            <w:bookmarkEnd w:id="0"/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051F77" w:rsidRPr="00BF6869" w:rsidTr="00051F77">
        <w:trPr>
          <w:trHeight w:val="216"/>
        </w:trPr>
        <w:tc>
          <w:tcPr>
            <w:tcW w:w="156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110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2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:rsidR="00051F77" w:rsidRPr="00DF65B2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bottom w:val="thickThinSmallGap" w:sz="24" w:space="0" w:color="auto"/>
              <w:right w:val="single" w:sz="4" w:space="0" w:color="8064A2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  <w:bottom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gridSpan w:val="2"/>
            <w:tcBorders>
              <w:bottom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1</w:t>
            </w:r>
          </w:p>
        </w:tc>
        <w:tc>
          <w:tcPr>
            <w:tcW w:w="141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51F77" w:rsidRPr="000408FB" w:rsidRDefault="00051F77" w:rsidP="00051F7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</w:tbl>
    <w:p w:rsidR="00553293" w:rsidRDefault="00553293" w:rsidP="00553293">
      <w:pPr>
        <w:spacing w:line="360" w:lineRule="auto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چارت دروس کارشناسی فیزیک ورودی</w:t>
      </w:r>
      <w:r>
        <w:rPr>
          <w:rFonts w:cs="B Nazanin" w:hint="cs"/>
          <w:b/>
          <w:bCs/>
          <w:sz w:val="18"/>
          <w:szCs w:val="18"/>
          <w:rtl/>
        </w:rPr>
        <w:softHyphen/>
        <w:t>های94 و بعد از آن</w:t>
      </w: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051F77" w:rsidP="00051F77">
      <w:pPr>
        <w:spacing w:line="240" w:lineRule="auto"/>
        <w:rPr>
          <w:rFonts w:cs="B Nazanin"/>
          <w:b/>
          <w:bCs/>
          <w:sz w:val="18"/>
          <w:szCs w:val="18"/>
          <w:rtl/>
        </w:rPr>
      </w:pPr>
    </w:p>
    <w:p w:rsidR="00051F77" w:rsidRDefault="00AA61B3" w:rsidP="00B072E4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AA61B3">
        <w:rPr>
          <w:rFonts w:cs="B Nazanin" w:hint="cs"/>
          <w:b/>
          <w:bCs/>
          <w:color w:val="FFFFFF" w:themeColor="background1"/>
          <w:sz w:val="18"/>
          <w:szCs w:val="18"/>
          <w:rtl/>
        </w:rPr>
        <w:t>ادامه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="00051F77" w:rsidRPr="00AA61B3">
        <w:rPr>
          <w:rFonts w:cs="B Nazanin" w:hint="cs"/>
          <w:b/>
          <w:bCs/>
          <w:color w:val="FFFFFF" w:themeColor="background1"/>
          <w:sz w:val="18"/>
          <w:szCs w:val="18"/>
          <w:rtl/>
        </w:rPr>
        <w:t>دروس</w:t>
      </w:r>
      <w:r w:rsidR="00051F77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AA61B3">
        <w:rPr>
          <w:rFonts w:cs="B Nazanin" w:hint="cs"/>
          <w:b/>
          <w:bCs/>
          <w:color w:val="FFFFFF" w:themeColor="background1"/>
          <w:sz w:val="18"/>
          <w:szCs w:val="18"/>
          <w:rtl/>
        </w:rPr>
        <w:lastRenderedPageBreak/>
        <w:t>ادامه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AA61B3">
        <w:rPr>
          <w:rFonts w:cs="B Nazanin" w:hint="cs"/>
          <w:b/>
          <w:bCs/>
          <w:color w:val="FFFFFF" w:themeColor="background1"/>
          <w:sz w:val="18"/>
          <w:szCs w:val="18"/>
          <w:rtl/>
        </w:rPr>
        <w:t>دروس</w:t>
      </w:r>
      <w:r>
        <w:rPr>
          <w:rFonts w:cs="B Nazanin" w:hint="cs"/>
          <w:b/>
          <w:bCs/>
          <w:sz w:val="18"/>
          <w:szCs w:val="18"/>
          <w:rtl/>
        </w:rPr>
        <w:t xml:space="preserve"> ادامه دروس اختیاری </w:t>
      </w:r>
      <w:r w:rsidR="00051F77" w:rsidRPr="006279CB">
        <w:rPr>
          <w:rFonts w:cs="B Nazanin" w:hint="cs"/>
          <w:b/>
          <w:bCs/>
          <w:sz w:val="18"/>
          <w:szCs w:val="18"/>
          <w:rtl/>
        </w:rPr>
        <w:t>کارشناسی فیزیک</w:t>
      </w:r>
    </w:p>
    <w:tbl>
      <w:tblPr>
        <w:tblpPr w:leftFromText="180" w:rightFromText="180" w:vertAnchor="page" w:horzAnchor="margin" w:tblpXSpec="center" w:tblpY="674"/>
        <w:bidiVisual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985"/>
        <w:gridCol w:w="850"/>
        <w:gridCol w:w="535"/>
        <w:gridCol w:w="32"/>
        <w:gridCol w:w="567"/>
        <w:gridCol w:w="2693"/>
        <w:gridCol w:w="1418"/>
      </w:tblGrid>
      <w:tr w:rsidR="00B072E4" w:rsidRPr="00BF6869" w:rsidTr="00B072E4">
        <w:trPr>
          <w:trHeight w:val="285"/>
        </w:trPr>
        <w:tc>
          <w:tcPr>
            <w:tcW w:w="1560" w:type="dxa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8080" w:type="dxa"/>
            <w:gridSpan w:val="7"/>
            <w:tcBorders>
              <w:top w:val="thickThinSmallGap" w:sz="24" w:space="0" w:color="auto"/>
              <w:left w:val="single" w:sz="2" w:space="0" w:color="auto"/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دروس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مربوط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به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رشته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تحص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کارشناس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</w:tr>
      <w:tr w:rsidR="00B072E4" w:rsidRPr="00BF6869" w:rsidTr="00B072E4">
        <w:trPr>
          <w:trHeight w:val="20"/>
        </w:trPr>
        <w:tc>
          <w:tcPr>
            <w:tcW w:w="1560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کد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درس</w:t>
            </w:r>
          </w:p>
        </w:tc>
        <w:tc>
          <w:tcPr>
            <w:tcW w:w="1985" w:type="dxa"/>
            <w:vMerge w:val="restart"/>
            <w:tcBorders>
              <w:top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درس</w:t>
            </w:r>
          </w:p>
        </w:tc>
        <w:tc>
          <w:tcPr>
            <w:tcW w:w="850" w:type="dxa"/>
            <w:vMerge w:val="restart"/>
            <w:tcBorders>
              <w:top w:val="thickThinSmallGap" w:sz="24" w:space="0" w:color="auto"/>
              <w:right w:val="single" w:sz="2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نوع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درس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  <w:left w:val="single" w:sz="2" w:space="0" w:color="8064A2"/>
              <w:bottom w:val="single" w:sz="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تعداد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2693" w:type="dxa"/>
            <w:vMerge w:val="restart"/>
            <w:tcBorders>
              <w:top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پ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ش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از</w:t>
            </w:r>
          </w:p>
        </w:tc>
        <w:tc>
          <w:tcPr>
            <w:tcW w:w="1418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هم</w:t>
            </w: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از</w:t>
            </w:r>
          </w:p>
        </w:tc>
      </w:tr>
      <w:tr w:rsidR="00B072E4" w:rsidRPr="00BF6869" w:rsidTr="00B072E4">
        <w:trPr>
          <w:trHeight w:val="70"/>
        </w:trPr>
        <w:tc>
          <w:tcPr>
            <w:tcW w:w="1560" w:type="dxa"/>
            <w:vMerge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vMerge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right w:val="single" w:sz="2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2" w:space="0" w:color="8064A2"/>
              <w:right w:val="single" w:sz="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نظر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عمل</w:t>
            </w:r>
            <w:r w:rsidRPr="000408F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2693" w:type="dxa"/>
            <w:vMerge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280</w:t>
            </w:r>
          </w:p>
        </w:tc>
        <w:tc>
          <w:tcPr>
            <w:tcW w:w="1985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4D035D">
              <w:rPr>
                <w:rFonts w:cs="B Nazanin" w:hint="cs"/>
                <w:b/>
                <w:bCs/>
                <w:sz w:val="10"/>
                <w:szCs w:val="10"/>
                <w:rtl/>
              </w:rPr>
              <w:t>شتاب دهنده های ذرات و اپتیک باریکه های یونی</w:t>
            </w:r>
          </w:p>
        </w:tc>
        <w:tc>
          <w:tcPr>
            <w:tcW w:w="850" w:type="dxa"/>
          </w:tcPr>
          <w:p w:rsidR="00B072E4" w:rsidRPr="00DF65B2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الکترومغناطیس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3014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281</w:t>
            </w:r>
          </w:p>
        </w:tc>
        <w:tc>
          <w:tcPr>
            <w:tcW w:w="1985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راکتورهای هسته ای 1</w:t>
            </w:r>
          </w:p>
        </w:tc>
        <w:tc>
          <w:tcPr>
            <w:tcW w:w="850" w:type="dxa"/>
          </w:tcPr>
          <w:p w:rsidR="00B072E4" w:rsidRPr="00DF65B2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F65B2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F65B2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0408FB">
              <w:rPr>
                <w:rFonts w:cs="B Nazanin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3014282</w:t>
            </w:r>
          </w:p>
        </w:tc>
        <w:tc>
          <w:tcPr>
            <w:tcW w:w="1985" w:type="dxa"/>
          </w:tcPr>
          <w:p w:rsidR="00B072E4" w:rsidRPr="00BF6869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4D035D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4D035D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4D035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4D035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4D035D">
              <w:rPr>
                <w:rFonts w:cs="B Nazanin" w:hint="eastAsia"/>
                <w:b/>
                <w:bCs/>
                <w:sz w:val="12"/>
                <w:szCs w:val="12"/>
                <w:rtl/>
              </w:rPr>
              <w:t>راکتورها</w:t>
            </w: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4D035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4D035D">
              <w:rPr>
                <w:rFonts w:cs="B Nazanin" w:hint="eastAsia"/>
                <w:b/>
                <w:bCs/>
                <w:sz w:val="12"/>
                <w:szCs w:val="12"/>
                <w:rtl/>
              </w:rPr>
              <w:t>هسته</w:t>
            </w:r>
            <w:r w:rsidRPr="004D035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4D035D">
              <w:rPr>
                <w:rFonts w:cs="B Nazanin" w:hint="eastAsia"/>
                <w:b/>
                <w:bCs/>
                <w:sz w:val="12"/>
                <w:szCs w:val="12"/>
                <w:rtl/>
              </w:rPr>
              <w:t>ا</w:t>
            </w: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4D035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0570A1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راکتورهای هسته ای </w:t>
            </w:r>
            <w:r w:rsidR="000570A1"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rPr>
          <w:trHeight w:val="60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3014233</w:t>
            </w:r>
          </w:p>
        </w:tc>
        <w:tc>
          <w:tcPr>
            <w:tcW w:w="1985" w:type="dxa"/>
          </w:tcPr>
          <w:p w:rsidR="00B072E4" w:rsidRPr="00BF6869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اندازه گیری و آشکار سازی پرتوهای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rPr>
          <w:trHeight w:val="64"/>
        </w:trPr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3014236</w:t>
            </w:r>
          </w:p>
        </w:tc>
        <w:tc>
          <w:tcPr>
            <w:tcW w:w="1985" w:type="dxa"/>
          </w:tcPr>
          <w:p w:rsidR="00B072E4" w:rsidRPr="004D035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4D035D">
              <w:rPr>
                <w:rFonts w:cs="B Nazanin" w:hint="cs"/>
                <w:b/>
                <w:bCs/>
                <w:sz w:val="12"/>
                <w:szCs w:val="12"/>
                <w:rtl/>
              </w:rPr>
              <w:t>آزمایشگاه فیزیک هسته ای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1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3014231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رادیو ایزوتوپها و کاربرد آنها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هسته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ا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3014230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آزمایشگاه رادیوایزوتوپها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راد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ا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زوتوپها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کاربرد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آنها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3014262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بهداشت و حفاظت در برابر پرتوها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هسته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ا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3014263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ذرات بنیادی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هسته ای و ذرات بنیادی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3014264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تقارن و نظریه گروه ها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ریاضی فیزیک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3014265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نظریه نسبیت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4-</w:t>
            </w:r>
            <w:r>
              <w:rPr>
                <w:rFonts w:hint="eastAsia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3014266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گرانش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نظریه نسبیت-ریاضی فیزیک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3014267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ساختار و تحول ستارگان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نجوم و اختر فیزیک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3014268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کیهان شناسی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نجوم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اختر</w:t>
            </w:r>
            <w:r w:rsidRPr="00D65B2D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3014319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هواشناسی عمومی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3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3014129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اقلیم شناسی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هواشناس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عموم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3014269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هواشناسی دینامیکی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تحلیلی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3014320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پیش بینی عددی وضع هوا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مبان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هواشناس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د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3014124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ریاضی فیزیک 3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ر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اض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3014080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3014081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آزمایشگاه الکترونیک 1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الکترون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3014108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2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الکترون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3014109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آزمایشگاه الکترونیک 2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آزما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شگاه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الکترون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الکترون</w:t>
            </w:r>
            <w:r w:rsidRPr="00880DCA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880DCA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880DCA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3014256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آزمایشگاه پیشرفته فیزیک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کوانتومی 1- فیزیک حالت جامد 1-اپتیک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3014257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روش های تجربی در فیزیک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ف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ز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حالت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جامد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1-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اپت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7418BB" w:rsidRDefault="00B072E4" w:rsidP="00B072E4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</w:rPr>
            </w:pPr>
            <w:r w:rsidRPr="007418BB">
              <w:rPr>
                <w:rFonts w:cs="B Nazanin"/>
                <w:sz w:val="16"/>
                <w:szCs w:val="16"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3014311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مکانیک شاره ها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تحلیلی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3014258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مکانیک کلاسیک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تحل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3014259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کوانتومی 3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کوانتومی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بیوفیزیک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و مکانیک آماری1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3014126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فیزیک محیط زیست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3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3014261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سامانه های پیچیده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آمار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3014059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فرایندهای تصادفی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آمار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3014060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دینامیک غیر خطی و آشوب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تحل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ل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3014061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محاسبات و اطلاعات کوانتومی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کوانتوم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3014308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مبانی شبیه سازی عددی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291F1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291F1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ترمود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نام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و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مکان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ک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 xml:space="preserve"> </w:t>
            </w:r>
            <w:r w:rsidRPr="007418BB">
              <w:rPr>
                <w:rFonts w:cs="B Nazanin" w:hint="eastAsia"/>
                <w:b/>
                <w:bCs/>
                <w:sz w:val="12"/>
                <w:szCs w:val="12"/>
                <w:rtl/>
              </w:rPr>
              <w:t>آمار</w:t>
            </w:r>
            <w:r w:rsidRPr="007418B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7418B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-برنامه نویسی کامپیوتر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3014321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آمار و احتمال تحلیل داده ها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ریاضی عمومی 2- معادلات دیفرانسیل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3014316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امواج و ارتعاشات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3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3014116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آکوستیک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امواج و ارتعاشات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3014113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تکنیک خلاء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95DB2"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3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آزمایشگاه تکنیک خلاء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95DB2"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تکنیک خلاء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3014132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فیزیک جو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3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3014306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ژئوفیزیک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مکانیک تحلیلی 1-</w:t>
            </w:r>
            <w:r>
              <w:rPr>
                <w:rFonts w:hint="eastAsia"/>
                <w:rtl/>
              </w:rPr>
              <w:t xml:space="preserve"> </w:t>
            </w:r>
            <w:r w:rsidRPr="00917BEB">
              <w:rPr>
                <w:rFonts w:cs="B Nazanin" w:hint="eastAsia"/>
                <w:b/>
                <w:bCs/>
                <w:sz w:val="12"/>
                <w:szCs w:val="12"/>
                <w:rtl/>
              </w:rPr>
              <w:t>الکترومغناط</w:t>
            </w:r>
            <w:r w:rsidRPr="00917BEB">
              <w:rPr>
                <w:rFonts w:cs="B Nazanin" w:hint="cs"/>
                <w:b/>
                <w:bCs/>
                <w:sz w:val="12"/>
                <w:szCs w:val="12"/>
                <w:rtl/>
              </w:rPr>
              <w:t>ی</w:t>
            </w:r>
            <w:r w:rsidRPr="00917BEB">
              <w:rPr>
                <w:rFonts w:cs="B Nazanin" w:hint="eastAsia"/>
                <w:b/>
                <w:bCs/>
                <w:sz w:val="12"/>
                <w:szCs w:val="12"/>
                <w:rtl/>
              </w:rPr>
              <w:t>س</w:t>
            </w:r>
            <w:r w:rsidRPr="00917BEB">
              <w:rPr>
                <w:rFonts w:cs="B Nazanin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3014133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زلزله شناسی عمومی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ریاضی فیزیک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3014251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آلودگی هوا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917BEB" w:rsidRDefault="00B072E4" w:rsidP="00B072E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معادلات دیفرانسیل-ترمودینامیک و مکانیک </w:t>
            </w:r>
            <w:r>
              <w:rPr>
                <w:rFonts w:cs="Times New Roman" w:hint="cs"/>
                <w:b/>
                <w:bCs/>
                <w:sz w:val="12"/>
                <w:szCs w:val="12"/>
                <w:rtl/>
              </w:rPr>
              <w:t>آماری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3014252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مبانی استاندارد و اندازه گیری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2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3014253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انرژی های نو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و مکانیک آماری 1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3014310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موسیقی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0570A1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فیزیک پایه 3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  <w:right w:val="single" w:sz="2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3014254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تاریخ و فلسفه علم فیزیک 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3014092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زبان تخصصی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زبان خارجی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B072E4" w:rsidRPr="00BF6869" w:rsidTr="00B072E4">
        <w:tc>
          <w:tcPr>
            <w:tcW w:w="1560" w:type="dxa"/>
            <w:tcBorders>
              <w:lef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3014255</w:t>
            </w:r>
          </w:p>
        </w:tc>
        <w:tc>
          <w:tcPr>
            <w:tcW w:w="1985" w:type="dxa"/>
          </w:tcPr>
          <w:p w:rsidR="00B072E4" w:rsidRPr="00D65B2D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پروژه فیزیک</w:t>
            </w:r>
          </w:p>
        </w:tc>
        <w:tc>
          <w:tcPr>
            <w:tcW w:w="850" w:type="dxa"/>
          </w:tcPr>
          <w:p w:rsidR="00B072E4" w:rsidRPr="00027540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55A47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55A47">
              <w:rPr>
                <w:rFonts w:cs="B Nazanin"/>
                <w:b/>
                <w:bCs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righ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567" w:type="dxa"/>
            <w:tcBorders>
              <w:left w:val="single" w:sz="4" w:space="0" w:color="8064A2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2693" w:type="dxa"/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:rsidR="00B072E4" w:rsidRPr="000408FB" w:rsidRDefault="00B072E4" w:rsidP="00B072E4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  <w:tr w:rsidR="00794A7A" w:rsidRPr="00BF6869" w:rsidTr="00B072E4">
        <w:trPr>
          <w:trHeight w:val="216"/>
        </w:trPr>
        <w:tc>
          <w:tcPr>
            <w:tcW w:w="156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794A7A" w:rsidRPr="000408FB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3014313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</w:tcPr>
          <w:p w:rsidR="00794A7A" w:rsidRPr="00D65B2D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65B2D">
              <w:rPr>
                <w:rFonts w:cs="B Nazanin" w:hint="cs"/>
                <w:b/>
                <w:bCs/>
                <w:sz w:val="12"/>
                <w:szCs w:val="12"/>
                <w:rtl/>
              </w:rPr>
              <w:t>محاسبات عددی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:rsidR="00794A7A" w:rsidRPr="00027540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0"/>
                <w:szCs w:val="10"/>
              </w:rPr>
            </w:pPr>
            <w:r w:rsidRPr="00D65B2D">
              <w:rPr>
                <w:rFonts w:cs="B Nazanin" w:hint="eastAsia"/>
                <w:b/>
                <w:bCs/>
                <w:sz w:val="10"/>
                <w:szCs w:val="10"/>
                <w:rtl/>
              </w:rPr>
              <w:t>اخت</w:t>
            </w:r>
            <w:r w:rsidRPr="00D65B2D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  <w:r w:rsidRPr="00D65B2D">
              <w:rPr>
                <w:rFonts w:cs="B Nazanin" w:hint="eastAsia"/>
                <w:b/>
                <w:bCs/>
                <w:sz w:val="10"/>
                <w:szCs w:val="10"/>
                <w:rtl/>
              </w:rPr>
              <w:t>ار</w:t>
            </w:r>
            <w:r w:rsidRPr="00D65B2D">
              <w:rPr>
                <w:rFonts w:cs="B Nazanin" w:hint="cs"/>
                <w:b/>
                <w:bCs/>
                <w:sz w:val="10"/>
                <w:szCs w:val="10"/>
                <w:rtl/>
              </w:rPr>
              <w:t>ی</w:t>
            </w:r>
          </w:p>
        </w:tc>
        <w:tc>
          <w:tcPr>
            <w:tcW w:w="567" w:type="dxa"/>
            <w:gridSpan w:val="2"/>
            <w:tcBorders>
              <w:bottom w:val="thickThinSmallGap" w:sz="24" w:space="0" w:color="auto"/>
              <w:right w:val="single" w:sz="4" w:space="0" w:color="8064A2"/>
            </w:tcBorders>
          </w:tcPr>
          <w:p w:rsidR="00794A7A" w:rsidRPr="000408FB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567" w:type="dxa"/>
            <w:tcBorders>
              <w:left w:val="single" w:sz="4" w:space="0" w:color="8064A2"/>
              <w:bottom w:val="thickThinSmallGap" w:sz="24" w:space="0" w:color="auto"/>
            </w:tcBorders>
          </w:tcPr>
          <w:p w:rsidR="00794A7A" w:rsidRPr="000408FB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</w:tcPr>
          <w:p w:rsidR="00794A7A" w:rsidRPr="000408FB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معادلات دیفرانسیل-برنامه نویسی کامپیوتر</w:t>
            </w:r>
          </w:p>
        </w:tc>
        <w:tc>
          <w:tcPr>
            <w:tcW w:w="141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94A7A" w:rsidRPr="000408FB" w:rsidRDefault="00794A7A" w:rsidP="00794A7A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</w:tr>
    </w:tbl>
    <w:p w:rsidR="006279CB" w:rsidRPr="006279CB" w:rsidRDefault="006279CB" w:rsidP="00051F77">
      <w:pPr>
        <w:spacing w:line="240" w:lineRule="auto"/>
        <w:jc w:val="both"/>
        <w:rPr>
          <w:rFonts w:cs="B Nazanin"/>
          <w:b/>
          <w:bCs/>
          <w:sz w:val="18"/>
          <w:szCs w:val="18"/>
        </w:rPr>
      </w:pPr>
    </w:p>
    <w:p w:rsidR="006279CB" w:rsidRDefault="006279CB" w:rsidP="00922D70">
      <w:pPr>
        <w:jc w:val="center"/>
        <w:rPr>
          <w:rFonts w:cs="B Nazanin"/>
          <w:b/>
          <w:bCs/>
        </w:rPr>
      </w:pPr>
    </w:p>
    <w:p w:rsidR="006279CB" w:rsidRDefault="006279CB" w:rsidP="00922D70">
      <w:pPr>
        <w:jc w:val="center"/>
        <w:rPr>
          <w:rFonts w:cs="B Nazanin"/>
          <w:b/>
          <w:bCs/>
        </w:rPr>
      </w:pPr>
    </w:p>
    <w:p w:rsidR="004B50FA" w:rsidRPr="00BF6869" w:rsidRDefault="004B50FA" w:rsidP="006279CB">
      <w:pPr>
        <w:rPr>
          <w:sz w:val="10"/>
          <w:szCs w:val="10"/>
          <w:rtl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027540" w:rsidRDefault="00027540" w:rsidP="00E06703">
      <w:pPr>
        <w:rPr>
          <w:b/>
          <w:bCs/>
          <w:sz w:val="10"/>
          <w:szCs w:val="10"/>
        </w:rPr>
      </w:pPr>
    </w:p>
    <w:p w:rsidR="00F2735A" w:rsidRDefault="00F2735A" w:rsidP="00E06703">
      <w:pPr>
        <w:rPr>
          <w:b/>
          <w:bCs/>
          <w:sz w:val="10"/>
          <w:szCs w:val="10"/>
        </w:rPr>
      </w:pPr>
    </w:p>
    <w:p w:rsidR="00794A7A" w:rsidRPr="00794A7A" w:rsidRDefault="00794A7A" w:rsidP="00794A7A">
      <w:pPr>
        <w:spacing w:line="240" w:lineRule="auto"/>
        <w:jc w:val="center"/>
        <w:rPr>
          <w:rFonts w:cs="B Titr"/>
          <w:sz w:val="12"/>
          <w:szCs w:val="12"/>
        </w:rPr>
      </w:pPr>
      <w:r w:rsidRPr="00794A7A">
        <w:rPr>
          <w:rFonts w:cs="B Titr" w:hint="cs"/>
          <w:color w:val="FFFFFF" w:themeColor="background1"/>
          <w:sz w:val="12"/>
          <w:szCs w:val="12"/>
          <w:rtl/>
        </w:rPr>
        <w:t>زمانبندی</w:t>
      </w:r>
      <w:r w:rsidRPr="00794A7A">
        <w:rPr>
          <w:rFonts w:cs="B Titr" w:hint="cs"/>
          <w:sz w:val="12"/>
          <w:szCs w:val="12"/>
          <w:rtl/>
        </w:rPr>
        <w:t xml:space="preserve">  </w:t>
      </w:r>
      <w:r w:rsidRPr="00794A7A">
        <w:rPr>
          <w:rFonts w:cs="B Titr" w:hint="cs"/>
          <w:color w:val="FFFFFF" w:themeColor="background1"/>
          <w:sz w:val="12"/>
          <w:szCs w:val="12"/>
          <w:rtl/>
        </w:rPr>
        <w:t>دروس</w:t>
      </w:r>
      <w:r w:rsidRPr="00794A7A">
        <w:rPr>
          <w:rFonts w:cs="B Titr" w:hint="cs"/>
          <w:sz w:val="12"/>
          <w:szCs w:val="12"/>
          <w:rtl/>
        </w:rPr>
        <w:t xml:space="preserve"> </w:t>
      </w:r>
      <w:r>
        <w:rPr>
          <w:rFonts w:cs="B Titr" w:hint="cs"/>
          <w:sz w:val="12"/>
          <w:szCs w:val="12"/>
          <w:rtl/>
        </w:rPr>
        <w:t xml:space="preserve">زمانبندی ارائه دروس </w:t>
      </w:r>
      <w:r w:rsidRPr="00794A7A">
        <w:rPr>
          <w:rFonts w:cs="B Titr" w:hint="cs"/>
          <w:sz w:val="12"/>
          <w:szCs w:val="12"/>
          <w:rtl/>
        </w:rPr>
        <w:t>کارشناسی فیزیک ویژه ورودی های 94 و بعد از ان</w:t>
      </w:r>
    </w:p>
    <w:tbl>
      <w:tblPr>
        <w:bidiVisual/>
        <w:tblW w:w="9851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134"/>
        <w:gridCol w:w="1701"/>
        <w:gridCol w:w="992"/>
        <w:gridCol w:w="1345"/>
        <w:gridCol w:w="851"/>
      </w:tblGrid>
      <w:tr w:rsidR="00794A7A" w:rsidRPr="00794A7A" w:rsidTr="00794A7A">
        <w:trPr>
          <w:trHeight w:val="330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اول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دوم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سوم</w:t>
            </w:r>
          </w:p>
        </w:tc>
        <w:tc>
          <w:tcPr>
            <w:tcW w:w="21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سال چهارم</w:t>
            </w:r>
          </w:p>
        </w:tc>
      </w:tr>
      <w:tr w:rsidR="00794A7A" w:rsidRPr="00794A7A" w:rsidTr="00794A7A">
        <w:trPr>
          <w:trHeight w:val="32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اول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دوم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سوم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چهارم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پنجم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ششم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هفتم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794A7A" w:rsidRPr="00794A7A" w:rsidRDefault="00794A7A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94A7A">
              <w:rPr>
                <w:rFonts w:cs="B Titr" w:hint="cs"/>
                <w:b/>
                <w:bCs/>
                <w:sz w:val="12"/>
                <w:szCs w:val="12"/>
                <w:rtl/>
              </w:rPr>
              <w:t>نیمسال هشتم</w:t>
            </w:r>
          </w:p>
        </w:tc>
      </w:tr>
      <w:tr w:rsidR="00C1065B" w:rsidRPr="00794A7A" w:rsidTr="00794A7A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ریاضی عمومی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فیزیک پایه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فیزیک پایه3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فیزیک پایه4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مکانیک کوانتومی1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مکانیک کوانتومی2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0"/>
                <w:szCs w:val="10"/>
              </w:rPr>
            </w:pPr>
            <w:r w:rsidRPr="00794A7A">
              <w:rPr>
                <w:rFonts w:cs="B Nazanin" w:hint="cs"/>
                <w:sz w:val="10"/>
                <w:szCs w:val="10"/>
                <w:rtl/>
              </w:rPr>
              <w:t>فیزیک هسته ای و ذرات بنیادی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0"/>
                <w:szCs w:val="10"/>
              </w:rPr>
            </w:pPr>
            <w:r w:rsidRPr="00794A7A">
              <w:rPr>
                <w:rFonts w:cs="B Nazanin" w:hint="cs"/>
                <w:sz w:val="10"/>
                <w:szCs w:val="10"/>
                <w:rtl/>
              </w:rPr>
              <w:t>کارگاه الکتروتکنیک</w:t>
            </w:r>
          </w:p>
        </w:tc>
      </w:tr>
      <w:tr w:rsidR="00C1065B" w:rsidRPr="00794A7A" w:rsidTr="00C1065B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1065B" w:rsidRPr="00794A7A" w:rsidRDefault="00C1065B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شیمی عمومی1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ریاضی عمومی2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ریاضی فیزیک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ریاضی فیزیک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1F61F0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1F61F0">
              <w:rPr>
                <w:rFonts w:cs="B Nazanin" w:hint="eastAsia"/>
                <w:sz w:val="12"/>
                <w:szCs w:val="12"/>
                <w:rtl/>
              </w:rPr>
              <w:t>ترمود</w:t>
            </w:r>
            <w:r w:rsidRPr="001F61F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1F61F0">
              <w:rPr>
                <w:rFonts w:cs="B Nazanin" w:hint="eastAsia"/>
                <w:sz w:val="12"/>
                <w:szCs w:val="12"/>
                <w:rtl/>
              </w:rPr>
              <w:t>نام</w:t>
            </w:r>
            <w:r w:rsidRPr="001F61F0">
              <w:rPr>
                <w:rFonts w:cs="B Nazanin" w:hint="cs"/>
                <w:sz w:val="12"/>
                <w:szCs w:val="12"/>
                <w:rtl/>
              </w:rPr>
              <w:t>ی</w:t>
            </w:r>
            <w:r w:rsidRPr="001F61F0">
              <w:rPr>
                <w:rFonts w:cs="B Nazanin" w:hint="eastAsia"/>
                <w:sz w:val="12"/>
                <w:szCs w:val="12"/>
                <w:rtl/>
              </w:rPr>
              <w:t>ک</w:t>
            </w:r>
            <w:r w:rsidRPr="001F61F0">
              <w:rPr>
                <w:rFonts w:cs="B Nazanin"/>
                <w:sz w:val="12"/>
                <w:szCs w:val="12"/>
                <w:rtl/>
              </w:rPr>
              <w:t xml:space="preserve"> </w:t>
            </w:r>
            <w:r w:rsidRPr="001F61F0">
              <w:rPr>
                <w:rFonts w:cs="B Nazanin" w:hint="eastAsia"/>
                <w:sz w:val="12"/>
                <w:szCs w:val="12"/>
                <w:rtl/>
              </w:rPr>
              <w:t>آمار</w:t>
            </w:r>
            <w:r w:rsidRPr="001F61F0">
              <w:rPr>
                <w:rFonts w:cs="B Nazanin" w:hint="cs"/>
                <w:sz w:val="12"/>
                <w:szCs w:val="12"/>
                <w:rtl/>
              </w:rPr>
              <w:t>ی</w:t>
            </w:r>
            <w:r>
              <w:rPr>
                <w:rFonts w:cs="B Nazanin" w:hint="cs"/>
                <w:sz w:val="12"/>
                <w:szCs w:val="12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0"/>
                <w:szCs w:val="10"/>
              </w:rPr>
            </w:pPr>
            <w:r w:rsidRPr="00794A7A">
              <w:rPr>
                <w:rFonts w:cs="B Nazanin" w:hint="cs"/>
                <w:sz w:val="10"/>
                <w:szCs w:val="10"/>
                <w:rtl/>
              </w:rPr>
              <w:t>ترمودینامیک آماری2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آزفیزیک حالت جامد1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</w:tr>
      <w:tr w:rsidR="00C1065B" w:rsidRPr="00794A7A" w:rsidTr="00C1065B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C1065B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  شیمی عمومی1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 فیزیک پایه1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مکانیک تحلیلی1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مکانیک تحلیلی2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آزفیزیک پایه4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فیزیک حالت جامد1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C1065B" w:rsidRPr="00794A7A" w:rsidRDefault="00C1065B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</w:tr>
      <w:tr w:rsidR="00AA02E7" w:rsidRPr="00794A7A" w:rsidTr="00C1065B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برنامه نویسی کامپیوتر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معادلات دیفرانسیل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الکترومغناطیس1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الکترومغناطیس2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اپتیک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نجوم و اختر فیزیک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</w:tr>
      <w:tr w:rsidR="00AA02E7" w:rsidRPr="00794A7A" w:rsidTr="00AA02E7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اندیشه اسلامی1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کارگاه ماشین افزار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آزفیزیک پایه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 فیزیک پایه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آز اپتیک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</w:tr>
      <w:tr w:rsidR="00AA02E7" w:rsidRPr="00794A7A" w:rsidTr="00AA02E7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زبان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فارسی عمومی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اخلاق اسلامی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8"/>
                <w:szCs w:val="8"/>
              </w:rPr>
            </w:pPr>
            <w:r w:rsidRPr="00794A7A">
              <w:rPr>
                <w:rFonts w:cs="B Nazanin" w:hint="cs"/>
                <w:sz w:val="8"/>
                <w:szCs w:val="8"/>
                <w:rtl/>
              </w:rPr>
              <w:t>تفسیر موضوعی قرآن یا تفسیر موضوعی نهج البلاغه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تاریخ تحلیلی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</w:tr>
      <w:tr w:rsidR="00AA02E7" w:rsidRPr="00794A7A" w:rsidTr="00AA02E7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اندیشه اسلامی2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فیزیک پایه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انقلاب اسلامی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AA02E7">
            <w:pPr>
              <w:spacing w:after="0" w:line="360" w:lineRule="auto"/>
              <w:ind w:left="389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دانش خانواده و جمعیت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تربیت بدنی2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794A7A">
              <w:rPr>
                <w:rFonts w:cs="B Nazanin" w:hint="cs"/>
                <w:sz w:val="12"/>
                <w:szCs w:val="12"/>
                <w:rtl/>
              </w:rPr>
              <w:t>دروس اختیاری</w:t>
            </w:r>
          </w:p>
        </w:tc>
      </w:tr>
      <w:tr w:rsidR="00AA02E7" w:rsidRPr="00794A7A" w:rsidTr="00AA02E7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AA02E7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تربیت بدنی1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A02E7" w:rsidRPr="00794A7A" w:rsidRDefault="00AA02E7" w:rsidP="00794A7A">
            <w:pPr>
              <w:spacing w:after="0"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</w:tr>
      <w:tr w:rsidR="00AA02E7" w:rsidRPr="00794A7A" w:rsidTr="00794A7A"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AA02E7" w:rsidRPr="00794A7A" w:rsidRDefault="00AA02E7" w:rsidP="00AA02E7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ind w:left="389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AA02E7" w:rsidRPr="00794A7A" w:rsidRDefault="00AA02E7" w:rsidP="00794A7A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94A7A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</w:tr>
    </w:tbl>
    <w:p w:rsidR="004B50FA" w:rsidRPr="008B18E6" w:rsidRDefault="004B50FA" w:rsidP="00AA61B3">
      <w:pPr>
        <w:rPr>
          <w:sz w:val="16"/>
          <w:szCs w:val="16"/>
          <w:rtl/>
        </w:rPr>
      </w:pPr>
    </w:p>
    <w:sectPr w:rsidR="004B50FA" w:rsidRPr="008B18E6" w:rsidSect="00553293">
      <w:pgSz w:w="11907" w:h="16839" w:code="9"/>
      <w:pgMar w:top="142" w:right="144" w:bottom="562" w:left="432" w:header="706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5A" w:rsidRDefault="00F23E5A" w:rsidP="00BF6869">
      <w:pPr>
        <w:spacing w:after="0" w:line="240" w:lineRule="auto"/>
      </w:pPr>
      <w:r>
        <w:separator/>
      </w:r>
    </w:p>
  </w:endnote>
  <w:endnote w:type="continuationSeparator" w:id="0">
    <w:p w:rsidR="00F23E5A" w:rsidRDefault="00F23E5A" w:rsidP="00BF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5A" w:rsidRDefault="00F23E5A" w:rsidP="00BF6869">
      <w:pPr>
        <w:spacing w:after="0" w:line="240" w:lineRule="auto"/>
      </w:pPr>
      <w:r>
        <w:separator/>
      </w:r>
    </w:p>
  </w:footnote>
  <w:footnote w:type="continuationSeparator" w:id="0">
    <w:p w:rsidR="00F23E5A" w:rsidRDefault="00F23E5A" w:rsidP="00BF6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10"/>
    <w:rsid w:val="00015E7D"/>
    <w:rsid w:val="00027540"/>
    <w:rsid w:val="000408FB"/>
    <w:rsid w:val="00051F77"/>
    <w:rsid w:val="000570A1"/>
    <w:rsid w:val="00063BDE"/>
    <w:rsid w:val="00070C53"/>
    <w:rsid w:val="00084C48"/>
    <w:rsid w:val="00091313"/>
    <w:rsid w:val="00105606"/>
    <w:rsid w:val="0014352C"/>
    <w:rsid w:val="001661EC"/>
    <w:rsid w:val="00194DBB"/>
    <w:rsid w:val="001A45ED"/>
    <w:rsid w:val="001A66AF"/>
    <w:rsid w:val="001B0B9C"/>
    <w:rsid w:val="001B7D1A"/>
    <w:rsid w:val="001D17EF"/>
    <w:rsid w:val="001D1BF1"/>
    <w:rsid w:val="001F61F0"/>
    <w:rsid w:val="00203BE7"/>
    <w:rsid w:val="002062DF"/>
    <w:rsid w:val="00206958"/>
    <w:rsid w:val="00206B0A"/>
    <w:rsid w:val="0022561A"/>
    <w:rsid w:val="002508EE"/>
    <w:rsid w:val="00255106"/>
    <w:rsid w:val="002A2C0C"/>
    <w:rsid w:val="002A5B83"/>
    <w:rsid w:val="002E0395"/>
    <w:rsid w:val="002E2A65"/>
    <w:rsid w:val="002E733A"/>
    <w:rsid w:val="0032070B"/>
    <w:rsid w:val="00323ED7"/>
    <w:rsid w:val="003403AA"/>
    <w:rsid w:val="00362813"/>
    <w:rsid w:val="00376715"/>
    <w:rsid w:val="003F683C"/>
    <w:rsid w:val="00416405"/>
    <w:rsid w:val="00416CF1"/>
    <w:rsid w:val="00424BD6"/>
    <w:rsid w:val="004559AB"/>
    <w:rsid w:val="004901AE"/>
    <w:rsid w:val="004A2486"/>
    <w:rsid w:val="004B267F"/>
    <w:rsid w:val="004B50FA"/>
    <w:rsid w:val="004D035D"/>
    <w:rsid w:val="004E0B8B"/>
    <w:rsid w:val="004E299F"/>
    <w:rsid w:val="004E2B8C"/>
    <w:rsid w:val="00544B68"/>
    <w:rsid w:val="00553293"/>
    <w:rsid w:val="00574340"/>
    <w:rsid w:val="00593AFC"/>
    <w:rsid w:val="005A3FB0"/>
    <w:rsid w:val="005C6442"/>
    <w:rsid w:val="005E341D"/>
    <w:rsid w:val="005F26E5"/>
    <w:rsid w:val="005F43E9"/>
    <w:rsid w:val="00607011"/>
    <w:rsid w:val="0062184E"/>
    <w:rsid w:val="006279CB"/>
    <w:rsid w:val="006A47DD"/>
    <w:rsid w:val="006A6540"/>
    <w:rsid w:val="006A7B64"/>
    <w:rsid w:val="006B66E5"/>
    <w:rsid w:val="006D218C"/>
    <w:rsid w:val="006F5D71"/>
    <w:rsid w:val="007212D5"/>
    <w:rsid w:val="00724310"/>
    <w:rsid w:val="00736B46"/>
    <w:rsid w:val="007418BB"/>
    <w:rsid w:val="00745C98"/>
    <w:rsid w:val="00780E8F"/>
    <w:rsid w:val="00790E04"/>
    <w:rsid w:val="00794A7A"/>
    <w:rsid w:val="007B3BDD"/>
    <w:rsid w:val="007B53E3"/>
    <w:rsid w:val="007E7F12"/>
    <w:rsid w:val="008356FC"/>
    <w:rsid w:val="00841BCA"/>
    <w:rsid w:val="00853883"/>
    <w:rsid w:val="00880DCA"/>
    <w:rsid w:val="00895989"/>
    <w:rsid w:val="008B18E6"/>
    <w:rsid w:val="008F4C6A"/>
    <w:rsid w:val="009010D7"/>
    <w:rsid w:val="009012ED"/>
    <w:rsid w:val="00917BEB"/>
    <w:rsid w:val="00922D70"/>
    <w:rsid w:val="009C5FA6"/>
    <w:rsid w:val="009E2119"/>
    <w:rsid w:val="00A02E1E"/>
    <w:rsid w:val="00A100F1"/>
    <w:rsid w:val="00A11024"/>
    <w:rsid w:val="00A11293"/>
    <w:rsid w:val="00A143DF"/>
    <w:rsid w:val="00A21BF1"/>
    <w:rsid w:val="00A645C6"/>
    <w:rsid w:val="00A82369"/>
    <w:rsid w:val="00A97CB4"/>
    <w:rsid w:val="00AA02E7"/>
    <w:rsid w:val="00AA61B3"/>
    <w:rsid w:val="00AB11DD"/>
    <w:rsid w:val="00B01CBC"/>
    <w:rsid w:val="00B0398E"/>
    <w:rsid w:val="00B072E4"/>
    <w:rsid w:val="00B20370"/>
    <w:rsid w:val="00B23A9F"/>
    <w:rsid w:val="00B27B9B"/>
    <w:rsid w:val="00B32AFC"/>
    <w:rsid w:val="00B55E17"/>
    <w:rsid w:val="00B75B01"/>
    <w:rsid w:val="00B91763"/>
    <w:rsid w:val="00BC306E"/>
    <w:rsid w:val="00BC49AB"/>
    <w:rsid w:val="00BD685E"/>
    <w:rsid w:val="00BE21C7"/>
    <w:rsid w:val="00BF6869"/>
    <w:rsid w:val="00BF7D1B"/>
    <w:rsid w:val="00C001DA"/>
    <w:rsid w:val="00C04C8F"/>
    <w:rsid w:val="00C1065B"/>
    <w:rsid w:val="00C12EA3"/>
    <w:rsid w:val="00CA1B98"/>
    <w:rsid w:val="00D11C04"/>
    <w:rsid w:val="00D16314"/>
    <w:rsid w:val="00D27C34"/>
    <w:rsid w:val="00D65B2D"/>
    <w:rsid w:val="00D92861"/>
    <w:rsid w:val="00D95DB2"/>
    <w:rsid w:val="00DA28E3"/>
    <w:rsid w:val="00DB1164"/>
    <w:rsid w:val="00DC4A30"/>
    <w:rsid w:val="00DF65B2"/>
    <w:rsid w:val="00E004D2"/>
    <w:rsid w:val="00E06703"/>
    <w:rsid w:val="00E1646B"/>
    <w:rsid w:val="00E23D0A"/>
    <w:rsid w:val="00E910E4"/>
    <w:rsid w:val="00E93A94"/>
    <w:rsid w:val="00E9553F"/>
    <w:rsid w:val="00EA3A44"/>
    <w:rsid w:val="00EC5E91"/>
    <w:rsid w:val="00EE019C"/>
    <w:rsid w:val="00EF10C0"/>
    <w:rsid w:val="00EF7B92"/>
    <w:rsid w:val="00F136BD"/>
    <w:rsid w:val="00F20903"/>
    <w:rsid w:val="00F23E5A"/>
    <w:rsid w:val="00F2735A"/>
    <w:rsid w:val="00F6290B"/>
    <w:rsid w:val="00F71255"/>
    <w:rsid w:val="00FA53F5"/>
    <w:rsid w:val="00FB03DC"/>
    <w:rsid w:val="00FB79D2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D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4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86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86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D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4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86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F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8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4323-367F-4A9E-B494-276280FA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sci-foadi</dc:creator>
  <cp:lastModifiedBy>Sci-EZarei</cp:lastModifiedBy>
  <cp:revision>16</cp:revision>
  <cp:lastPrinted>2018-01-17T10:28:00Z</cp:lastPrinted>
  <dcterms:created xsi:type="dcterms:W3CDTF">2017-05-09T09:01:00Z</dcterms:created>
  <dcterms:modified xsi:type="dcterms:W3CDTF">2021-07-04T04:58:00Z</dcterms:modified>
</cp:coreProperties>
</file>