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1856" w14:textId="339A64C4" w:rsidR="00520EF2" w:rsidRDefault="00520EF2" w:rsidP="00520EF2">
      <w:pPr>
        <w:jc w:val="center"/>
        <w:rPr>
          <w:rFonts w:ascii="B Nazanin" w:hAnsi="B Nazanin"/>
          <w:b/>
          <w:bCs/>
          <w:sz w:val="22"/>
          <w:rtl/>
        </w:rPr>
      </w:pPr>
      <w:r w:rsidRPr="00520EF2">
        <w:rPr>
          <w:rFonts w:ascii="B Nazanin" w:hAnsi="B Nazanin" w:hint="cs"/>
          <w:b/>
          <w:bCs/>
          <w:sz w:val="22"/>
          <w:rtl/>
        </w:rPr>
        <w:t xml:space="preserve">برنامه برگزاری </w:t>
      </w:r>
      <w:r w:rsidRPr="00520EF2">
        <w:rPr>
          <w:rFonts w:ascii="B Nazanin" w:hAnsi="B Nazanin"/>
          <w:b/>
          <w:bCs/>
          <w:sz w:val="22"/>
          <w:rtl/>
        </w:rPr>
        <w:t>نشست‌ها</w:t>
      </w:r>
      <w:r w:rsidRPr="00520EF2">
        <w:rPr>
          <w:rFonts w:ascii="B Nazanin" w:hAnsi="B Nazanin" w:hint="cs"/>
          <w:b/>
          <w:bCs/>
          <w:sz w:val="22"/>
          <w:rtl/>
        </w:rPr>
        <w:t>ی</w:t>
      </w:r>
      <w:r w:rsidRPr="00520EF2">
        <w:rPr>
          <w:rFonts w:ascii="B Nazanin" w:hAnsi="B Nazanin"/>
          <w:b/>
          <w:bCs/>
          <w:sz w:val="22"/>
          <w:rtl/>
        </w:rPr>
        <w:t xml:space="preserve"> تخصص</w:t>
      </w:r>
      <w:r w:rsidRPr="00520EF2">
        <w:rPr>
          <w:rFonts w:ascii="B Nazanin" w:hAnsi="B Nazanin" w:hint="cs"/>
          <w:b/>
          <w:bCs/>
          <w:sz w:val="22"/>
          <w:rtl/>
        </w:rPr>
        <w:t>ی</w:t>
      </w:r>
      <w:r w:rsidRPr="00520EF2">
        <w:rPr>
          <w:rFonts w:ascii="B Nazanin" w:hAnsi="B Nazanin" w:hint="cs"/>
          <w:b/>
          <w:bCs/>
          <w:sz w:val="22"/>
          <w:rtl/>
        </w:rPr>
        <w:t xml:space="preserve"> دانشگاه / سازمان ....</w:t>
      </w:r>
    </w:p>
    <w:p w14:paraId="45187CB5" w14:textId="332E7926" w:rsidR="003028D5" w:rsidRPr="00520EF2" w:rsidRDefault="003028D5" w:rsidP="00520EF2">
      <w:pPr>
        <w:jc w:val="center"/>
        <w:rPr>
          <w:rFonts w:ascii="B Nazanin" w:hAnsi="B Nazanin"/>
          <w:b/>
          <w:bCs/>
          <w:sz w:val="22"/>
        </w:rPr>
      </w:pPr>
      <w:r>
        <w:rPr>
          <w:rFonts w:ascii="B Nazanin" w:hAnsi="B Nazanin" w:hint="cs"/>
          <w:b/>
          <w:bCs/>
          <w:sz w:val="22"/>
          <w:rtl/>
        </w:rPr>
        <w:t>به مناسبت هفته پژوهش و فناوری</w:t>
      </w:r>
    </w:p>
    <w:tbl>
      <w:tblPr>
        <w:tblStyle w:val="TableGrid"/>
        <w:bidiVisual/>
        <w:tblW w:w="5000" w:type="pct"/>
        <w:tblBorders>
          <w:top w:val="thinThickThinSmallGap" w:sz="12" w:space="0" w:color="1B4D9D"/>
          <w:left w:val="thinThickThinSmallGap" w:sz="12" w:space="0" w:color="1B4D9D"/>
          <w:bottom w:val="thinThickThinSmallGap" w:sz="12" w:space="0" w:color="1B4D9D"/>
          <w:right w:val="thinThickThinSmallGap" w:sz="12" w:space="0" w:color="1B4D9D"/>
          <w:insideH w:val="single" w:sz="4" w:space="0" w:color="CF1043"/>
          <w:insideV w:val="single" w:sz="4" w:space="0" w:color="1B4D9D"/>
        </w:tblBorders>
        <w:tblLook w:val="04A0" w:firstRow="1" w:lastRow="0" w:firstColumn="1" w:lastColumn="0" w:noHBand="0" w:noVBand="1"/>
      </w:tblPr>
      <w:tblGrid>
        <w:gridCol w:w="794"/>
        <w:gridCol w:w="2437"/>
        <w:gridCol w:w="2780"/>
        <w:gridCol w:w="3193"/>
        <w:gridCol w:w="3193"/>
        <w:gridCol w:w="1500"/>
        <w:gridCol w:w="1411"/>
      </w:tblGrid>
      <w:tr w:rsidR="00520EF2" w:rsidRPr="00520EF2" w14:paraId="233EC857" w14:textId="77777777" w:rsidTr="0072720A">
        <w:trPr>
          <w:tblHeader/>
        </w:trPr>
        <w:tc>
          <w:tcPr>
            <w:tcW w:w="259" w:type="pct"/>
            <w:vAlign w:val="center"/>
            <w:hideMark/>
          </w:tcPr>
          <w:p w14:paraId="04C8C8EF" w14:textId="77777777" w:rsidR="00DF70E7" w:rsidRPr="0072720A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72720A">
              <w:rPr>
                <w:rFonts w:ascii="B Nazanin" w:eastAsia="Times New Roman" w:hAnsi="B Nazanin"/>
                <w:color w:val="000000" w:themeColor="text1"/>
                <w:sz w:val="22"/>
                <w:szCs w:val="24"/>
                <w:rtl/>
              </w:rPr>
              <w:t>ردیف</w:t>
            </w:r>
          </w:p>
        </w:tc>
        <w:tc>
          <w:tcPr>
            <w:tcW w:w="796" w:type="pct"/>
            <w:vAlign w:val="center"/>
            <w:hideMark/>
          </w:tcPr>
          <w:p w14:paraId="25D13A2A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عنوان</w:t>
            </w:r>
          </w:p>
        </w:tc>
        <w:tc>
          <w:tcPr>
            <w:tcW w:w="908" w:type="pct"/>
            <w:vAlign w:val="center"/>
            <w:hideMark/>
          </w:tcPr>
          <w:p w14:paraId="66B11FB8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برگزارکننده</w:t>
            </w:r>
          </w:p>
        </w:tc>
        <w:tc>
          <w:tcPr>
            <w:tcW w:w="1043" w:type="pct"/>
            <w:vAlign w:val="center"/>
            <w:hideMark/>
          </w:tcPr>
          <w:p w14:paraId="341AB41B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سازمان همکار</w:t>
            </w:r>
          </w:p>
        </w:tc>
        <w:tc>
          <w:tcPr>
            <w:tcW w:w="1043" w:type="pct"/>
            <w:vAlign w:val="center"/>
            <w:hideMark/>
          </w:tcPr>
          <w:p w14:paraId="7F7C369D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تاریخ برگزاری</w:t>
            </w:r>
          </w:p>
        </w:tc>
        <w:tc>
          <w:tcPr>
            <w:tcW w:w="490" w:type="pct"/>
            <w:vAlign w:val="center"/>
            <w:hideMark/>
          </w:tcPr>
          <w:p w14:paraId="5B4817D3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مکان</w:t>
            </w:r>
          </w:p>
        </w:tc>
        <w:tc>
          <w:tcPr>
            <w:tcW w:w="461" w:type="pct"/>
            <w:vAlign w:val="center"/>
            <w:hideMark/>
          </w:tcPr>
          <w:p w14:paraId="77C6DDFA" w14:textId="7777777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520EF2">
              <w:rPr>
                <w:rFonts w:ascii="B Nazanin" w:eastAsia="Times New Roman" w:hAnsi="B Nazanin"/>
                <w:b/>
                <w:bCs/>
                <w:color w:val="000000" w:themeColor="text1"/>
                <w:sz w:val="22"/>
                <w:szCs w:val="24"/>
                <w:rtl/>
              </w:rPr>
              <w:t>زمان</w:t>
            </w:r>
          </w:p>
        </w:tc>
      </w:tr>
      <w:tr w:rsidR="00520EF2" w:rsidRPr="00520EF2" w14:paraId="2D03959B" w14:textId="77777777" w:rsidTr="00520EF2">
        <w:tc>
          <w:tcPr>
            <w:tcW w:w="259" w:type="pct"/>
            <w:vAlign w:val="center"/>
          </w:tcPr>
          <w:p w14:paraId="3A9889A6" w14:textId="6CBE8CA0" w:rsidR="00DF70E7" w:rsidRPr="0072720A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  <w:r w:rsidRPr="0072720A"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  <w:t>1</w:t>
            </w:r>
          </w:p>
        </w:tc>
        <w:tc>
          <w:tcPr>
            <w:tcW w:w="796" w:type="pct"/>
            <w:vAlign w:val="center"/>
          </w:tcPr>
          <w:p w14:paraId="08E56932" w14:textId="420D7397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4014601" w14:textId="4810A818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1FE77FF6" w14:textId="6A729024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0F24D3EA" w14:textId="7822CF2B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E27FCB" w14:textId="4926FF74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164D42AD" w14:textId="24C5890A" w:rsidR="00DF70E7" w:rsidRPr="00520EF2" w:rsidRDefault="00DF70E7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</w:tr>
      <w:tr w:rsidR="00520EF2" w:rsidRPr="00520EF2" w14:paraId="18C26AD1" w14:textId="77777777" w:rsidTr="00520EF2">
        <w:tc>
          <w:tcPr>
            <w:tcW w:w="259" w:type="pct"/>
            <w:vAlign w:val="center"/>
          </w:tcPr>
          <w:p w14:paraId="12FC897D" w14:textId="75889C1E" w:rsidR="00520EF2" w:rsidRPr="0072720A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</w:pPr>
            <w:r w:rsidRPr="0072720A"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  <w:t>2</w:t>
            </w:r>
          </w:p>
        </w:tc>
        <w:tc>
          <w:tcPr>
            <w:tcW w:w="796" w:type="pct"/>
            <w:vAlign w:val="center"/>
          </w:tcPr>
          <w:p w14:paraId="7D334C75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40932B8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5FEB8D64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6A9C1948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182C4D7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10C60BE1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</w:tr>
      <w:tr w:rsidR="00520EF2" w:rsidRPr="00520EF2" w14:paraId="49615F71" w14:textId="77777777" w:rsidTr="00520EF2">
        <w:tc>
          <w:tcPr>
            <w:tcW w:w="259" w:type="pct"/>
            <w:vAlign w:val="center"/>
          </w:tcPr>
          <w:p w14:paraId="27BB0576" w14:textId="37973F4D" w:rsidR="00520EF2" w:rsidRPr="0072720A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</w:pPr>
            <w:r w:rsidRPr="0072720A"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  <w:t>3</w:t>
            </w:r>
          </w:p>
        </w:tc>
        <w:tc>
          <w:tcPr>
            <w:tcW w:w="796" w:type="pct"/>
            <w:vAlign w:val="center"/>
          </w:tcPr>
          <w:p w14:paraId="4CCD34FE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776C5CB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228EEE90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6062E0DA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C590388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DE9474F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</w:tr>
      <w:tr w:rsidR="00520EF2" w:rsidRPr="00520EF2" w14:paraId="56B0A0E0" w14:textId="77777777" w:rsidTr="00520EF2">
        <w:tc>
          <w:tcPr>
            <w:tcW w:w="259" w:type="pct"/>
            <w:vAlign w:val="center"/>
          </w:tcPr>
          <w:p w14:paraId="0D8710C8" w14:textId="511889CA" w:rsidR="00520EF2" w:rsidRPr="0072720A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</w:pPr>
            <w:r w:rsidRPr="0072720A"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  <w:t>4</w:t>
            </w:r>
          </w:p>
        </w:tc>
        <w:tc>
          <w:tcPr>
            <w:tcW w:w="796" w:type="pct"/>
            <w:vAlign w:val="center"/>
          </w:tcPr>
          <w:p w14:paraId="119B9323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8686E53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795D1A00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03BB6684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7589AD0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2D37F4A1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</w:tr>
      <w:tr w:rsidR="00520EF2" w:rsidRPr="00520EF2" w14:paraId="6321FA8E" w14:textId="77777777" w:rsidTr="00520EF2">
        <w:tc>
          <w:tcPr>
            <w:tcW w:w="259" w:type="pct"/>
            <w:vAlign w:val="center"/>
          </w:tcPr>
          <w:p w14:paraId="642AABDA" w14:textId="2995FE11" w:rsidR="00520EF2" w:rsidRPr="0072720A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</w:pPr>
            <w:r w:rsidRPr="0072720A">
              <w:rPr>
                <w:rFonts w:ascii="B Nazanin" w:eastAsia="Times New Roman" w:hAnsi="B Nazanin" w:hint="cs"/>
                <w:color w:val="000000" w:themeColor="text1"/>
                <w:sz w:val="22"/>
                <w:szCs w:val="24"/>
                <w:rtl/>
              </w:rPr>
              <w:t>5</w:t>
            </w:r>
          </w:p>
        </w:tc>
        <w:tc>
          <w:tcPr>
            <w:tcW w:w="796" w:type="pct"/>
            <w:vAlign w:val="center"/>
          </w:tcPr>
          <w:p w14:paraId="540FC97F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CB1FE46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5374CE45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431A1D3C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BE05D6A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96C8473" w14:textId="77777777" w:rsidR="00520EF2" w:rsidRPr="00520EF2" w:rsidRDefault="00520EF2" w:rsidP="00520EF2">
            <w:pPr>
              <w:spacing w:before="100" w:beforeAutospacing="1" w:after="100" w:afterAutospacing="1"/>
              <w:jc w:val="center"/>
              <w:rPr>
                <w:rFonts w:ascii="B Nazanin" w:eastAsia="Times New Roman" w:hAnsi="B Nazanin"/>
                <w:color w:val="000000" w:themeColor="text1"/>
                <w:sz w:val="22"/>
                <w:szCs w:val="24"/>
              </w:rPr>
            </w:pPr>
          </w:p>
        </w:tc>
      </w:tr>
    </w:tbl>
    <w:p w14:paraId="08295A1F" w14:textId="77777777" w:rsidR="00A5052E" w:rsidRPr="00520EF2" w:rsidRDefault="00A5052E" w:rsidP="00520EF2">
      <w:pPr>
        <w:rPr>
          <w:rFonts w:ascii="B Nazanin" w:hAnsi="B Nazanin"/>
          <w:color w:val="000000" w:themeColor="text1"/>
          <w:sz w:val="22"/>
          <w:szCs w:val="24"/>
          <w:rtl/>
        </w:rPr>
      </w:pPr>
    </w:p>
    <w:sectPr w:rsidR="00A5052E" w:rsidRPr="00520EF2" w:rsidSect="00520EF2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66A9"/>
    <w:multiLevelType w:val="hybridMultilevel"/>
    <w:tmpl w:val="3E7435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7"/>
    <w:rsid w:val="003028D5"/>
    <w:rsid w:val="004332A6"/>
    <w:rsid w:val="00520EF2"/>
    <w:rsid w:val="0072720A"/>
    <w:rsid w:val="00A5052E"/>
    <w:rsid w:val="00D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30B4B1"/>
  <w15:chartTrackingRefBased/>
  <w15:docId w15:val="{0B3D1F96-B197-4A56-982A-7B9A290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A6"/>
    <w:pPr>
      <w:bidi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F70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F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4</cp:revision>
  <dcterms:created xsi:type="dcterms:W3CDTF">2020-11-11T09:13:00Z</dcterms:created>
  <dcterms:modified xsi:type="dcterms:W3CDTF">2022-02-09T07:05:00Z</dcterms:modified>
</cp:coreProperties>
</file>