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DB90" w14:textId="77777777" w:rsidR="004755CB" w:rsidRPr="004755CB" w:rsidRDefault="004755CB" w:rsidP="004755CB">
      <w:pPr>
        <w:spacing w:after="0" w:line="240" w:lineRule="auto"/>
        <w:rPr>
          <w:color w:val="000000" w:themeColor="text1"/>
          <w:szCs w:val="24"/>
          <w:rtl/>
          <w:lang w:bidi="ar-SA"/>
        </w:rPr>
      </w:pPr>
      <w:r w:rsidRPr="004755CB">
        <w:rPr>
          <w:rFonts w:hint="cs"/>
          <w:color w:val="000000" w:themeColor="text1"/>
          <w:szCs w:val="24"/>
          <w:rtl/>
          <w:lang w:bidi="ar-SA"/>
        </w:rPr>
        <w:t>طی این تعهدنامه نویسنده (گان) کتاب اعلام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می‏نمایند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که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در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رابطه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با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انتشار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 xml:space="preserve">کتاب ارائه شده به واحد نشر </w:t>
      </w:r>
      <w:r w:rsidRPr="004755CB">
        <w:rPr>
          <w:rFonts w:hint="cs"/>
          <w:b/>
          <w:bCs/>
          <w:color w:val="000000" w:themeColor="text1"/>
          <w:szCs w:val="24"/>
          <w:rtl/>
          <w:lang w:bidi="ar-SA"/>
        </w:rPr>
        <w:t>دانشگاه کردستان</w:t>
      </w:r>
      <w:r w:rsidRPr="004755CB">
        <w:rPr>
          <w:rFonts w:hint="cs"/>
          <w:color w:val="000000" w:themeColor="text1"/>
          <w:szCs w:val="24"/>
          <w:rtl/>
          <w:lang w:bidi="ar-SA"/>
        </w:rPr>
        <w:t xml:space="preserve"> به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طور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کامل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از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b/>
          <w:bCs/>
          <w:color w:val="000000" w:themeColor="text1"/>
          <w:szCs w:val="24"/>
          <w:u w:val="single"/>
          <w:rtl/>
          <w:lang w:bidi="ar-SA"/>
        </w:rPr>
        <w:t>اصول مرتبط با اخلاق نشر،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از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جمله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سرقت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ادبی،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جعل داده‏ها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و اطلاعات،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ارسال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و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انتشار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دوگانه و سایر موارد سوء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رفتار در نشر</w:t>
      </w:r>
      <w:r w:rsidRPr="004755CB">
        <w:rPr>
          <w:color w:val="000000" w:themeColor="text1"/>
          <w:szCs w:val="24"/>
          <w:rtl/>
          <w:lang w:bidi="ar-SA"/>
        </w:rPr>
        <w:t xml:space="preserve"> </w:t>
      </w:r>
      <w:r w:rsidRPr="004755CB">
        <w:rPr>
          <w:rFonts w:hint="cs"/>
          <w:color w:val="000000" w:themeColor="text1"/>
          <w:szCs w:val="24"/>
          <w:rtl/>
          <w:lang w:bidi="ar-SA"/>
        </w:rPr>
        <w:t>پرهیز نموده‏اند. کلیه نویسندگان این فرم را امضا و تایید و اصالت محتوای آن را اعلام می‏‏نمایند. هم چنین اعلام می‏دارند که این اثر قبلا در جای دیگری منتشر نشده، در حال چاپ نمی</w:t>
      </w:r>
      <w:r w:rsidRPr="004755CB">
        <w:rPr>
          <w:color w:val="000000" w:themeColor="text1"/>
          <w:szCs w:val="24"/>
          <w:rtl/>
          <w:lang w:bidi="ar-SA"/>
        </w:rPr>
        <w:softHyphen/>
      </w:r>
      <w:r w:rsidRPr="004755CB">
        <w:rPr>
          <w:rFonts w:hint="cs"/>
          <w:color w:val="000000" w:themeColor="text1"/>
          <w:szCs w:val="24"/>
          <w:rtl/>
          <w:lang w:bidi="ar-SA"/>
        </w:rPr>
        <w:t>باشد و همزمان به ناشر دیگری ارائه نگردیده است. در نهایت نویسنگان متعهد می</w:t>
      </w:r>
      <w:r w:rsidRPr="004755CB">
        <w:rPr>
          <w:color w:val="000000" w:themeColor="text1"/>
          <w:szCs w:val="24"/>
          <w:rtl/>
          <w:lang w:bidi="ar-SA"/>
        </w:rPr>
        <w:softHyphen/>
      </w:r>
      <w:r w:rsidRPr="004755CB">
        <w:rPr>
          <w:rFonts w:hint="cs"/>
          <w:color w:val="000000" w:themeColor="text1"/>
          <w:szCs w:val="24"/>
          <w:rtl/>
          <w:lang w:bidi="ar-SA"/>
        </w:rPr>
        <w:t>شوند که اصلاحات مورد نظر داوران را به صورت کامل زیر نظر شورای نشر دانشگاه اعمال نمایند.</w:t>
      </w:r>
    </w:p>
    <w:p w14:paraId="2A2B6839" w14:textId="7F30E4CC" w:rsidR="00800115" w:rsidRPr="00DD4E90" w:rsidRDefault="00800115" w:rsidP="00800115">
      <w:pPr>
        <w:spacing w:after="0" w:line="240" w:lineRule="auto"/>
        <w:jc w:val="center"/>
        <w:rPr>
          <w:b/>
          <w:bCs/>
          <w:color w:val="000000" w:themeColor="text1"/>
          <w:szCs w:val="24"/>
          <w:rtl/>
        </w:rPr>
      </w:pPr>
    </w:p>
    <w:tbl>
      <w:tblPr>
        <w:bidiVisual/>
        <w:tblW w:w="5000" w:type="pct"/>
        <w:tblBorders>
          <w:top w:val="thinThickThinSmallGap" w:sz="12" w:space="0" w:color="1B4D9D"/>
          <w:left w:val="thinThickThinSmallGap" w:sz="12" w:space="0" w:color="1B4D9D"/>
          <w:bottom w:val="thinThickThinSmallGap" w:sz="12" w:space="0" w:color="1B4D9D"/>
          <w:right w:val="thinThickThinSmallGap" w:sz="12" w:space="0" w:color="1B4D9D"/>
          <w:insideH w:val="double" w:sz="4" w:space="0" w:color="CF1043"/>
          <w:insideV w:val="double" w:sz="4" w:space="0" w:color="1B4D9D"/>
        </w:tblBorders>
        <w:tblLook w:val="04A0" w:firstRow="1" w:lastRow="0" w:firstColumn="1" w:lastColumn="0" w:noHBand="0" w:noVBand="1"/>
      </w:tblPr>
      <w:tblGrid>
        <w:gridCol w:w="3372"/>
        <w:gridCol w:w="1685"/>
        <w:gridCol w:w="1687"/>
        <w:gridCol w:w="3370"/>
      </w:tblGrid>
      <w:tr w:rsidR="004755CB" w:rsidRPr="00DD4E90" w14:paraId="4E6862A2" w14:textId="77777777" w:rsidTr="004755CB">
        <w:tc>
          <w:tcPr>
            <w:tcW w:w="5000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14748" w14:textId="68A7BADE" w:rsidR="004755CB" w:rsidRPr="00DD4E90" w:rsidRDefault="00D72091" w:rsidP="004755CB">
            <w:pPr>
              <w:spacing w:after="0" w:line="240" w:lineRule="auto"/>
              <w:rPr>
                <w:rFonts w:hint="cs"/>
                <w:b/>
                <w:bCs/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مشخصات </w:t>
            </w:r>
            <w:r w:rsidR="004755CB" w:rsidRPr="00DD4E90">
              <w:rPr>
                <w:rFonts w:hint="cs"/>
                <w:szCs w:val="24"/>
                <w:rtl/>
              </w:rPr>
              <w:t>نویسنده مسئول (رابط نویسندگان با واحد نشر دانشگاه):</w:t>
            </w:r>
          </w:p>
        </w:tc>
      </w:tr>
      <w:tr w:rsidR="004755CB" w:rsidRPr="00DD4E90" w14:paraId="3388F258" w14:textId="77777777" w:rsidTr="004755CB">
        <w:tc>
          <w:tcPr>
            <w:tcW w:w="250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90365" w14:textId="73D9E400" w:rsidR="004755CB" w:rsidRPr="00DD4E90" w:rsidRDefault="004755CB" w:rsidP="004755CB">
            <w:pPr>
              <w:spacing w:after="0" w:line="240" w:lineRule="auto"/>
              <w:rPr>
                <w:rFonts w:hint="cs"/>
                <w:szCs w:val="24"/>
                <w:rtl/>
              </w:rPr>
            </w:pPr>
            <w:r w:rsidRPr="00DD4E90">
              <w:rPr>
                <w:spacing w:val="-2"/>
                <w:szCs w:val="24"/>
                <w:rtl/>
              </w:rPr>
              <w:t>نام</w:t>
            </w:r>
            <w:r w:rsidR="00DD4E90">
              <w:rPr>
                <w:rFonts w:hint="cs"/>
                <w:spacing w:val="-2"/>
                <w:szCs w:val="24"/>
                <w:rtl/>
              </w:rPr>
              <w:t xml:space="preserve"> و نام خانوادگی</w:t>
            </w:r>
            <w:r w:rsidRPr="00DD4E90">
              <w:rPr>
                <w:spacing w:val="-2"/>
                <w:szCs w:val="24"/>
                <w:rtl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3F301B02" w14:textId="620DC393" w:rsidR="004755CB" w:rsidRPr="00DD4E90" w:rsidRDefault="004755CB" w:rsidP="004755CB">
            <w:pPr>
              <w:spacing w:after="0" w:line="240" w:lineRule="auto"/>
              <w:rPr>
                <w:rFonts w:hint="cs"/>
                <w:szCs w:val="24"/>
                <w:rtl/>
              </w:rPr>
            </w:pPr>
            <w:r w:rsidRPr="00DD4E90">
              <w:rPr>
                <w:szCs w:val="24"/>
                <w:rtl/>
              </w:rPr>
              <w:t>آدرس الکترون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ک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szCs w:val="24"/>
                <w:rtl/>
              </w:rPr>
              <w:t>:</w:t>
            </w:r>
          </w:p>
        </w:tc>
      </w:tr>
      <w:tr w:rsidR="004755CB" w:rsidRPr="00DD4E90" w14:paraId="050B4340" w14:textId="77777777" w:rsidTr="004755CB">
        <w:tc>
          <w:tcPr>
            <w:tcW w:w="250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67A47" w14:textId="5C411A05" w:rsidR="004755CB" w:rsidRPr="00DD4E90" w:rsidRDefault="004755CB" w:rsidP="004755CB">
            <w:pPr>
              <w:spacing w:after="0" w:line="240" w:lineRule="auto"/>
              <w:rPr>
                <w:rFonts w:hint="cs"/>
                <w:szCs w:val="24"/>
                <w:rtl/>
              </w:rPr>
            </w:pPr>
            <w:r w:rsidRPr="00DD4E90">
              <w:rPr>
                <w:szCs w:val="24"/>
                <w:rtl/>
              </w:rPr>
              <w:t>وابستگ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szCs w:val="24"/>
                <w:rtl/>
              </w:rPr>
              <w:t xml:space="preserve"> سازمان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szCs w:val="24"/>
                <w:rtl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5E3DD46D" w14:textId="407988AA" w:rsidR="004755CB" w:rsidRPr="00DD4E90" w:rsidRDefault="00DD4E90" w:rsidP="004755CB">
            <w:pPr>
              <w:spacing w:after="0" w:line="240" w:lineRule="auto"/>
              <w:rPr>
                <w:rFonts w:hint="cs"/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شماره تماس</w:t>
            </w:r>
            <w:r w:rsidR="004755CB" w:rsidRPr="00DD4E90">
              <w:rPr>
                <w:szCs w:val="24"/>
                <w:rtl/>
              </w:rPr>
              <w:t>:</w:t>
            </w:r>
          </w:p>
        </w:tc>
      </w:tr>
      <w:tr w:rsidR="004755CB" w:rsidRPr="00DD4E90" w14:paraId="54E9F8F3" w14:textId="77777777" w:rsidTr="004755CB">
        <w:tc>
          <w:tcPr>
            <w:tcW w:w="5000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CDFFE" w14:textId="30DCC2FE" w:rsidR="004755CB" w:rsidRPr="00D72091" w:rsidRDefault="004755CB" w:rsidP="004755CB">
            <w:pPr>
              <w:spacing w:after="0" w:line="240" w:lineRule="auto"/>
              <w:rPr>
                <w:rFonts w:hint="cs"/>
                <w:b/>
                <w:bCs/>
                <w:szCs w:val="24"/>
                <w:rtl/>
              </w:rPr>
            </w:pPr>
            <w:r w:rsidRPr="00D72091">
              <w:rPr>
                <w:rFonts w:hint="cs"/>
                <w:b/>
                <w:bCs/>
                <w:szCs w:val="24"/>
                <w:rtl/>
              </w:rPr>
              <w:t>عنوان کتاب:</w:t>
            </w:r>
          </w:p>
        </w:tc>
      </w:tr>
      <w:tr w:rsidR="004755CB" w:rsidRPr="00DD4E90" w14:paraId="4F8916BE" w14:textId="77777777" w:rsidTr="004755CB">
        <w:tc>
          <w:tcPr>
            <w:tcW w:w="5000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9FCEF" w14:textId="57459721" w:rsidR="004755CB" w:rsidRPr="00DD4E90" w:rsidRDefault="004755CB" w:rsidP="004755CB">
            <w:pPr>
              <w:spacing w:after="0" w:line="240" w:lineRule="auto"/>
              <w:rPr>
                <w:rFonts w:hint="cs"/>
                <w:szCs w:val="24"/>
                <w:rtl/>
              </w:rPr>
            </w:pPr>
            <w:r w:rsidRPr="00DD4E90">
              <w:rPr>
                <w:szCs w:val="24"/>
                <w:rtl/>
              </w:rPr>
              <w:t>آ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ا</w:t>
            </w:r>
            <w:r w:rsidRPr="00DD4E90">
              <w:rPr>
                <w:szCs w:val="24"/>
                <w:rtl/>
              </w:rPr>
              <w:t xml:space="preserve"> نو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سندگان</w:t>
            </w:r>
            <w:r w:rsidRPr="00DD4E90">
              <w:rPr>
                <w:szCs w:val="24"/>
                <w:rtl/>
              </w:rPr>
              <w:t xml:space="preserve"> 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ا</w:t>
            </w:r>
            <w:r w:rsidRPr="00DD4E90">
              <w:rPr>
                <w:szCs w:val="24"/>
                <w:rtl/>
              </w:rPr>
              <w:t xml:space="preserve"> موسس</w:t>
            </w:r>
            <w:r w:rsidRPr="00DD4E90">
              <w:rPr>
                <w:rFonts w:hint="cs"/>
                <w:szCs w:val="24"/>
                <w:rtl/>
              </w:rPr>
              <w:t>ه مربوطه وجهی</w:t>
            </w:r>
            <w:r w:rsidRPr="00DD4E90">
              <w:rPr>
                <w:szCs w:val="24"/>
                <w:rtl/>
              </w:rPr>
              <w:t xml:space="preserve"> از 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ک</w:t>
            </w:r>
            <w:r w:rsidRPr="00DD4E90">
              <w:rPr>
                <w:szCs w:val="24"/>
                <w:rtl/>
              </w:rPr>
              <w:t xml:space="preserve"> شخص ثالث (دولت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،</w:t>
            </w:r>
            <w:r w:rsidRPr="00DD4E90">
              <w:rPr>
                <w:szCs w:val="24"/>
                <w:rtl/>
              </w:rPr>
              <w:t xml:space="preserve"> تجار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،</w:t>
            </w:r>
            <w:r w:rsidRPr="00DD4E90">
              <w:rPr>
                <w:szCs w:val="24"/>
                <w:rtl/>
              </w:rPr>
              <w:t xml:space="preserve"> بن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اد</w:t>
            </w:r>
            <w:r w:rsidRPr="00DD4E90">
              <w:rPr>
                <w:szCs w:val="24"/>
                <w:rtl/>
              </w:rPr>
              <w:t xml:space="preserve"> خصوص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szCs w:val="24"/>
                <w:rtl/>
              </w:rPr>
              <w:t xml:space="preserve"> و غ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ره</w:t>
            </w:r>
            <w:r w:rsidRPr="00DD4E90">
              <w:rPr>
                <w:szCs w:val="24"/>
                <w:rtl/>
              </w:rPr>
              <w:t>) برا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szCs w:val="24"/>
                <w:rtl/>
              </w:rPr>
              <w:t xml:space="preserve"> </w:t>
            </w:r>
            <w:r w:rsidRPr="00DD4E90">
              <w:rPr>
                <w:rFonts w:hint="cs"/>
                <w:szCs w:val="24"/>
                <w:rtl/>
              </w:rPr>
              <w:t>بخش یا بخش</w:t>
            </w:r>
            <w:r w:rsidRPr="00DD4E90">
              <w:rPr>
                <w:rFonts w:hint="cs"/>
                <w:szCs w:val="24"/>
                <w:rtl/>
              </w:rPr>
              <w:t>‌</w:t>
            </w:r>
            <w:r w:rsidRPr="00DD4E90">
              <w:rPr>
                <w:rFonts w:hint="cs"/>
                <w:szCs w:val="24"/>
                <w:rtl/>
              </w:rPr>
              <w:t>هایی</w:t>
            </w:r>
            <w:r w:rsidRPr="00DD4E90">
              <w:rPr>
                <w:szCs w:val="24"/>
                <w:rtl/>
              </w:rPr>
              <w:t xml:space="preserve"> از</w:t>
            </w:r>
            <w:r w:rsidRPr="00DD4E90">
              <w:rPr>
                <w:rFonts w:hint="cs"/>
                <w:szCs w:val="24"/>
                <w:rtl/>
              </w:rPr>
              <w:t>کتاب</w:t>
            </w:r>
            <w:r w:rsidRPr="00DD4E90">
              <w:rPr>
                <w:szCs w:val="24"/>
                <w:rtl/>
              </w:rPr>
              <w:t xml:space="preserve"> ارائه شده </w:t>
            </w:r>
            <w:r w:rsidRPr="00DD4E90">
              <w:rPr>
                <w:rFonts w:hint="cs"/>
                <w:szCs w:val="24"/>
                <w:rtl/>
              </w:rPr>
              <w:t>دریافت نموده</w:t>
            </w:r>
            <w:r w:rsidRPr="00DD4E90">
              <w:rPr>
                <w:rFonts w:hint="cs"/>
                <w:szCs w:val="24"/>
                <w:rtl/>
              </w:rPr>
              <w:t>‌اند</w:t>
            </w:r>
            <w:r w:rsidRPr="00DD4E90">
              <w:rPr>
                <w:szCs w:val="24"/>
                <w:rtl/>
              </w:rPr>
              <w:t>؟</w:t>
            </w:r>
            <w:r w:rsidRPr="00DD4E90">
              <w:rPr>
                <w:rFonts w:hint="cs"/>
                <w:szCs w:val="24"/>
                <w:rtl/>
              </w:rPr>
              <w:t xml:space="preserve"> </w:t>
            </w:r>
            <w:r w:rsidRPr="00DD4E90">
              <w:rPr>
                <w:rFonts w:hint="cs"/>
                <w:szCs w:val="24"/>
                <w:rtl/>
              </w:rPr>
              <w:t xml:space="preserve">بلی </w:t>
            </w:r>
            <w:r w:rsidRPr="00DD4E90">
              <w:rPr>
                <w:rFonts w:hint="cs"/>
                <w:szCs w:val="24"/>
              </w:rPr>
              <w:sym w:font="Wingdings" w:char="F06F"/>
            </w:r>
            <w:r w:rsidRPr="00DD4E90">
              <w:rPr>
                <w:rFonts w:hint="cs"/>
                <w:szCs w:val="24"/>
                <w:rtl/>
              </w:rPr>
              <w:t xml:space="preserve">  خیر </w:t>
            </w:r>
            <w:r w:rsidRPr="00DD4E90">
              <w:rPr>
                <w:szCs w:val="24"/>
              </w:rPr>
              <w:sym w:font="Wingdings" w:char="F06F"/>
            </w:r>
          </w:p>
        </w:tc>
      </w:tr>
      <w:tr w:rsidR="004755CB" w:rsidRPr="00DD4E90" w14:paraId="6478ECA1" w14:textId="77777777" w:rsidTr="004755CB">
        <w:tc>
          <w:tcPr>
            <w:tcW w:w="5000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E86E0" w14:textId="760A7597" w:rsidR="004755CB" w:rsidRPr="00DD4E90" w:rsidRDefault="004755CB" w:rsidP="004755CB">
            <w:pPr>
              <w:spacing w:after="0" w:line="240" w:lineRule="auto"/>
              <w:rPr>
                <w:szCs w:val="24"/>
                <w:rtl/>
              </w:rPr>
            </w:pPr>
            <w:r w:rsidRPr="00DD4E90">
              <w:rPr>
                <w:szCs w:val="24"/>
                <w:rtl/>
              </w:rPr>
              <w:t>نو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سندگان</w:t>
            </w:r>
            <w:r w:rsidRPr="00DD4E90">
              <w:rPr>
                <w:szCs w:val="24"/>
                <w:rtl/>
              </w:rPr>
              <w:t xml:space="preserve"> متعهد م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cs"/>
                <w:szCs w:val="24"/>
                <w:rtl/>
              </w:rPr>
              <w:t>‌</w:t>
            </w:r>
            <w:r w:rsidRPr="00DD4E90">
              <w:rPr>
                <w:szCs w:val="24"/>
                <w:rtl/>
              </w:rPr>
              <w:t>گردند کل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ه</w:t>
            </w:r>
            <w:r w:rsidRPr="00DD4E90">
              <w:rPr>
                <w:szCs w:val="24"/>
                <w:rtl/>
              </w:rPr>
              <w:t xml:space="preserve"> مطالب و متون ارائه شده در کتاب از اصالت و صحت علم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szCs w:val="24"/>
                <w:rtl/>
              </w:rPr>
              <w:t xml:space="preserve"> لازم برخوردار بوده و از آثار د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گر</w:t>
            </w:r>
            <w:r w:rsidRPr="00DD4E90">
              <w:rPr>
                <w:szCs w:val="24"/>
                <w:rtl/>
              </w:rPr>
              <w:t xml:space="preserve"> اعم از کتب </w:t>
            </w:r>
            <w:r w:rsidRPr="00DD4E90">
              <w:rPr>
                <w:rFonts w:hint="cs"/>
                <w:szCs w:val="24"/>
                <w:rtl/>
              </w:rPr>
              <w:t xml:space="preserve"> </w:t>
            </w:r>
            <w:r w:rsidRPr="00DD4E90">
              <w:rPr>
                <w:szCs w:val="24"/>
                <w:rtl/>
              </w:rPr>
              <w:t>چاپ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szCs w:val="24"/>
                <w:rtl/>
              </w:rPr>
              <w:t xml:space="preserve"> 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ا</w:t>
            </w:r>
            <w:r w:rsidRPr="00DD4E90">
              <w:rPr>
                <w:szCs w:val="24"/>
                <w:rtl/>
              </w:rPr>
              <w:t xml:space="preserve"> الکترون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ک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،</w:t>
            </w:r>
            <w:r w:rsidRPr="00DD4E90">
              <w:rPr>
                <w:szCs w:val="24"/>
                <w:rtl/>
              </w:rPr>
              <w:t xml:space="preserve"> مقالات، مطالب سا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ت</w:t>
            </w:r>
            <w:r w:rsidRPr="00DD4E90">
              <w:rPr>
                <w:rFonts w:hint="cs"/>
                <w:szCs w:val="24"/>
                <w:rtl/>
              </w:rPr>
              <w:t>‌</w:t>
            </w:r>
            <w:r w:rsidRPr="00DD4E90">
              <w:rPr>
                <w:szCs w:val="24"/>
                <w:rtl/>
              </w:rPr>
              <w:t>ها و ... کپ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szCs w:val="24"/>
                <w:rtl/>
              </w:rPr>
              <w:t xml:space="preserve"> بردار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szCs w:val="24"/>
                <w:rtl/>
              </w:rPr>
              <w:t xml:space="preserve"> نشده است (مصداق سرقت ادب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szCs w:val="24"/>
                <w:rtl/>
              </w:rPr>
              <w:t xml:space="preserve"> 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ا</w:t>
            </w:r>
            <w:r w:rsidRPr="00DD4E90">
              <w:rPr>
                <w:szCs w:val="24"/>
                <w:rtl/>
              </w:rPr>
              <w:t xml:space="preserve"> پلاژ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ار</w:t>
            </w:r>
            <w:r w:rsidRPr="00DD4E90">
              <w:rPr>
                <w:rFonts w:hint="cs"/>
                <w:szCs w:val="24"/>
                <w:rtl/>
              </w:rPr>
              <w:t>ی</w:t>
            </w:r>
            <w:r w:rsidRPr="00DD4E90">
              <w:rPr>
                <w:rFonts w:hint="eastAsia"/>
                <w:szCs w:val="24"/>
                <w:rtl/>
              </w:rPr>
              <w:t>سم</w:t>
            </w:r>
            <w:r w:rsidRPr="00DD4E90">
              <w:rPr>
                <w:szCs w:val="24"/>
                <w:rtl/>
              </w:rPr>
              <w:t>).</w:t>
            </w:r>
            <w:r w:rsidRPr="00DD4E90">
              <w:rPr>
                <w:rFonts w:hint="cs"/>
                <w:szCs w:val="24"/>
                <w:rtl/>
              </w:rPr>
              <w:t xml:space="preserve"> بلی </w:t>
            </w:r>
            <w:r w:rsidRPr="00DD4E90">
              <w:rPr>
                <w:rFonts w:hint="cs"/>
                <w:szCs w:val="24"/>
              </w:rPr>
              <w:sym w:font="Wingdings" w:char="F06F"/>
            </w:r>
            <w:r w:rsidRPr="00DD4E90">
              <w:rPr>
                <w:rFonts w:hint="cs"/>
                <w:szCs w:val="24"/>
                <w:rtl/>
              </w:rPr>
              <w:t xml:space="preserve">  خیر </w:t>
            </w:r>
            <w:r w:rsidRPr="00DD4E90">
              <w:rPr>
                <w:szCs w:val="24"/>
              </w:rPr>
              <w:sym w:font="Wingdings" w:char="F06F"/>
            </w:r>
          </w:p>
        </w:tc>
      </w:tr>
      <w:tr w:rsidR="004755CB" w:rsidRPr="00DD4E90" w14:paraId="3C7B92B7" w14:textId="77777777" w:rsidTr="004755CB">
        <w:tc>
          <w:tcPr>
            <w:tcW w:w="5000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12F98" w14:textId="2AB87F25" w:rsidR="004755CB" w:rsidRPr="00DD4E90" w:rsidRDefault="004755CB" w:rsidP="004755CB">
            <w:pPr>
              <w:spacing w:after="0" w:line="240" w:lineRule="auto"/>
              <w:rPr>
                <w:szCs w:val="24"/>
                <w:rtl/>
              </w:rPr>
            </w:pPr>
            <w:r w:rsidRPr="00DD4E90">
              <w:rPr>
                <w:rFonts w:hint="cs"/>
                <w:spacing w:val="-2"/>
                <w:szCs w:val="24"/>
                <w:rtl/>
              </w:rPr>
              <w:t>نام و امضای کلیه نویسندگان</w:t>
            </w:r>
          </w:p>
        </w:tc>
      </w:tr>
      <w:tr w:rsidR="004755CB" w:rsidRPr="00DD4E90" w14:paraId="32E13E9A" w14:textId="77777777" w:rsidTr="004755CB">
        <w:tc>
          <w:tcPr>
            <w:tcW w:w="16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76E8F" w14:textId="5774B6DE" w:rsidR="004755CB" w:rsidRPr="00DD4E90" w:rsidRDefault="004755CB" w:rsidP="00DD4E90">
            <w:pPr>
              <w:spacing w:after="0" w:line="240" w:lineRule="auto"/>
              <w:jc w:val="center"/>
              <w:rPr>
                <w:rFonts w:hint="cs"/>
                <w:b/>
                <w:bCs/>
                <w:spacing w:val="-2"/>
                <w:szCs w:val="24"/>
                <w:rtl/>
              </w:rPr>
            </w:pPr>
            <w:r w:rsidRPr="00DD4E90">
              <w:rPr>
                <w:rFonts w:hint="cs"/>
                <w:b/>
                <w:bCs/>
                <w:spacing w:val="-2"/>
                <w:szCs w:val="24"/>
                <w:rtl/>
              </w:rPr>
              <w:t>نام و نام خانوادگی</w:t>
            </w:r>
          </w:p>
        </w:tc>
        <w:tc>
          <w:tcPr>
            <w:tcW w:w="1667" w:type="pct"/>
            <w:gridSpan w:val="2"/>
            <w:vAlign w:val="center"/>
          </w:tcPr>
          <w:p w14:paraId="75093638" w14:textId="0894CB25" w:rsidR="004755CB" w:rsidRPr="00DD4E90" w:rsidRDefault="004755CB" w:rsidP="00DD4E90">
            <w:pPr>
              <w:spacing w:after="0" w:line="240" w:lineRule="auto"/>
              <w:jc w:val="center"/>
              <w:rPr>
                <w:rFonts w:hint="cs"/>
                <w:b/>
                <w:bCs/>
                <w:spacing w:val="-2"/>
                <w:szCs w:val="24"/>
                <w:rtl/>
              </w:rPr>
            </w:pPr>
            <w:r w:rsidRPr="00DD4E90">
              <w:rPr>
                <w:rFonts w:hint="cs"/>
                <w:b/>
                <w:bCs/>
                <w:spacing w:val="-2"/>
                <w:szCs w:val="24"/>
                <w:rtl/>
              </w:rPr>
              <w:t>تاریخ</w:t>
            </w:r>
          </w:p>
        </w:tc>
        <w:tc>
          <w:tcPr>
            <w:tcW w:w="1666" w:type="pct"/>
            <w:vAlign w:val="center"/>
          </w:tcPr>
          <w:p w14:paraId="25E3E552" w14:textId="3B06E98F" w:rsidR="004755CB" w:rsidRPr="00DD4E90" w:rsidRDefault="004755CB" w:rsidP="00DD4E90">
            <w:pPr>
              <w:spacing w:after="0" w:line="240" w:lineRule="auto"/>
              <w:jc w:val="center"/>
              <w:rPr>
                <w:rFonts w:hint="cs"/>
                <w:b/>
                <w:bCs/>
                <w:spacing w:val="-2"/>
                <w:szCs w:val="24"/>
                <w:rtl/>
              </w:rPr>
            </w:pPr>
            <w:r w:rsidRPr="00DD4E90">
              <w:rPr>
                <w:rFonts w:hint="cs"/>
                <w:b/>
                <w:bCs/>
                <w:spacing w:val="-2"/>
                <w:szCs w:val="24"/>
                <w:rtl/>
              </w:rPr>
              <w:t>امضا</w:t>
            </w:r>
          </w:p>
        </w:tc>
      </w:tr>
      <w:tr w:rsidR="004755CB" w:rsidRPr="00DD4E90" w14:paraId="3E9B7605" w14:textId="77777777" w:rsidTr="004755CB">
        <w:trPr>
          <w:trHeight w:val="850"/>
        </w:trPr>
        <w:tc>
          <w:tcPr>
            <w:tcW w:w="16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0581B" w14:textId="77777777" w:rsidR="004755CB" w:rsidRPr="00DD4E90" w:rsidRDefault="004755CB" w:rsidP="004755CB">
            <w:pPr>
              <w:spacing w:after="0" w:line="240" w:lineRule="auto"/>
              <w:rPr>
                <w:rFonts w:hint="cs"/>
                <w:spacing w:val="-2"/>
                <w:szCs w:val="24"/>
                <w:rtl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2AD0D58F" w14:textId="77777777" w:rsidR="004755CB" w:rsidRPr="00DD4E90" w:rsidRDefault="004755CB" w:rsidP="004755CB">
            <w:pPr>
              <w:spacing w:after="0" w:line="240" w:lineRule="auto"/>
              <w:rPr>
                <w:rFonts w:hint="cs"/>
                <w:spacing w:val="-2"/>
                <w:szCs w:val="24"/>
                <w:rtl/>
              </w:rPr>
            </w:pPr>
          </w:p>
        </w:tc>
        <w:tc>
          <w:tcPr>
            <w:tcW w:w="1666" w:type="pct"/>
            <w:vAlign w:val="center"/>
          </w:tcPr>
          <w:p w14:paraId="289D88F2" w14:textId="77777777" w:rsidR="004755CB" w:rsidRPr="00DD4E90" w:rsidRDefault="004755CB" w:rsidP="004755CB">
            <w:pPr>
              <w:spacing w:after="0" w:line="240" w:lineRule="auto"/>
              <w:rPr>
                <w:rFonts w:hint="cs"/>
                <w:spacing w:val="-2"/>
                <w:szCs w:val="24"/>
                <w:rtl/>
              </w:rPr>
            </w:pPr>
          </w:p>
        </w:tc>
      </w:tr>
      <w:tr w:rsidR="004755CB" w:rsidRPr="00DD4E90" w14:paraId="5D7D0CF8" w14:textId="77777777" w:rsidTr="004755CB">
        <w:trPr>
          <w:trHeight w:val="850"/>
        </w:trPr>
        <w:tc>
          <w:tcPr>
            <w:tcW w:w="16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81DED" w14:textId="77777777" w:rsidR="004755CB" w:rsidRPr="00DD4E90" w:rsidRDefault="004755CB" w:rsidP="004755CB">
            <w:pPr>
              <w:spacing w:after="0" w:line="240" w:lineRule="auto"/>
              <w:rPr>
                <w:rFonts w:hint="cs"/>
                <w:spacing w:val="-2"/>
                <w:szCs w:val="24"/>
                <w:rtl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3FF0EB48" w14:textId="77777777" w:rsidR="004755CB" w:rsidRPr="00DD4E90" w:rsidRDefault="004755CB" w:rsidP="004755CB">
            <w:pPr>
              <w:spacing w:after="0" w:line="240" w:lineRule="auto"/>
              <w:rPr>
                <w:rFonts w:hint="cs"/>
                <w:spacing w:val="-2"/>
                <w:szCs w:val="24"/>
                <w:rtl/>
              </w:rPr>
            </w:pPr>
          </w:p>
        </w:tc>
        <w:tc>
          <w:tcPr>
            <w:tcW w:w="1666" w:type="pct"/>
            <w:vAlign w:val="center"/>
          </w:tcPr>
          <w:p w14:paraId="187F0F5C" w14:textId="77777777" w:rsidR="004755CB" w:rsidRPr="00DD4E90" w:rsidRDefault="004755CB" w:rsidP="004755CB">
            <w:pPr>
              <w:spacing w:after="0" w:line="240" w:lineRule="auto"/>
              <w:rPr>
                <w:rFonts w:hint="cs"/>
                <w:spacing w:val="-2"/>
                <w:szCs w:val="24"/>
                <w:rtl/>
              </w:rPr>
            </w:pPr>
          </w:p>
        </w:tc>
      </w:tr>
      <w:tr w:rsidR="004755CB" w:rsidRPr="00DD4E90" w14:paraId="1FF9EB70" w14:textId="77777777" w:rsidTr="004755CB">
        <w:trPr>
          <w:trHeight w:val="850"/>
        </w:trPr>
        <w:tc>
          <w:tcPr>
            <w:tcW w:w="16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01EA4" w14:textId="77777777" w:rsidR="004755CB" w:rsidRPr="00DD4E90" w:rsidRDefault="004755CB" w:rsidP="004755CB">
            <w:pPr>
              <w:spacing w:after="0" w:line="240" w:lineRule="auto"/>
              <w:rPr>
                <w:rFonts w:hint="cs"/>
                <w:spacing w:val="-2"/>
                <w:szCs w:val="24"/>
                <w:rtl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59845CA2" w14:textId="77777777" w:rsidR="004755CB" w:rsidRPr="00DD4E90" w:rsidRDefault="004755CB" w:rsidP="004755CB">
            <w:pPr>
              <w:spacing w:after="0" w:line="240" w:lineRule="auto"/>
              <w:rPr>
                <w:rFonts w:hint="cs"/>
                <w:spacing w:val="-2"/>
                <w:szCs w:val="24"/>
                <w:rtl/>
              </w:rPr>
            </w:pPr>
          </w:p>
        </w:tc>
        <w:tc>
          <w:tcPr>
            <w:tcW w:w="1666" w:type="pct"/>
            <w:vAlign w:val="center"/>
          </w:tcPr>
          <w:p w14:paraId="45E291A3" w14:textId="77777777" w:rsidR="004755CB" w:rsidRPr="00DD4E90" w:rsidRDefault="004755CB" w:rsidP="004755CB">
            <w:pPr>
              <w:spacing w:after="0" w:line="240" w:lineRule="auto"/>
              <w:rPr>
                <w:rFonts w:hint="cs"/>
                <w:spacing w:val="-2"/>
                <w:szCs w:val="24"/>
                <w:rtl/>
              </w:rPr>
            </w:pPr>
          </w:p>
        </w:tc>
      </w:tr>
      <w:tr w:rsidR="004755CB" w:rsidRPr="00DD4E90" w14:paraId="28B6D68D" w14:textId="77777777" w:rsidTr="004755CB">
        <w:trPr>
          <w:trHeight w:val="850"/>
        </w:trPr>
        <w:tc>
          <w:tcPr>
            <w:tcW w:w="16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570B2" w14:textId="77777777" w:rsidR="004755CB" w:rsidRPr="00DD4E90" w:rsidRDefault="004755CB" w:rsidP="004755CB">
            <w:pPr>
              <w:spacing w:after="0" w:line="240" w:lineRule="auto"/>
              <w:rPr>
                <w:rFonts w:hint="cs"/>
                <w:spacing w:val="-2"/>
                <w:szCs w:val="24"/>
                <w:rtl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70911FB9" w14:textId="77777777" w:rsidR="004755CB" w:rsidRPr="00DD4E90" w:rsidRDefault="004755CB" w:rsidP="004755CB">
            <w:pPr>
              <w:spacing w:after="0" w:line="240" w:lineRule="auto"/>
              <w:rPr>
                <w:rFonts w:hint="cs"/>
                <w:spacing w:val="-2"/>
                <w:szCs w:val="24"/>
                <w:rtl/>
              </w:rPr>
            </w:pPr>
          </w:p>
        </w:tc>
        <w:tc>
          <w:tcPr>
            <w:tcW w:w="1666" w:type="pct"/>
            <w:vAlign w:val="center"/>
          </w:tcPr>
          <w:p w14:paraId="0A7AEBDB" w14:textId="77777777" w:rsidR="004755CB" w:rsidRPr="00DD4E90" w:rsidRDefault="004755CB" w:rsidP="004755CB">
            <w:pPr>
              <w:spacing w:after="0" w:line="240" w:lineRule="auto"/>
              <w:rPr>
                <w:rFonts w:hint="cs"/>
                <w:spacing w:val="-2"/>
                <w:szCs w:val="24"/>
                <w:rtl/>
              </w:rPr>
            </w:pPr>
          </w:p>
        </w:tc>
      </w:tr>
      <w:tr w:rsidR="004755CB" w:rsidRPr="00DD4E90" w14:paraId="4FCA12FC" w14:textId="77777777" w:rsidTr="004755CB">
        <w:trPr>
          <w:trHeight w:val="850"/>
        </w:trPr>
        <w:tc>
          <w:tcPr>
            <w:tcW w:w="16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CAAA1" w14:textId="77777777" w:rsidR="004755CB" w:rsidRPr="00DD4E90" w:rsidRDefault="004755CB" w:rsidP="004755CB">
            <w:pPr>
              <w:spacing w:after="0" w:line="240" w:lineRule="auto"/>
              <w:rPr>
                <w:rFonts w:hint="cs"/>
                <w:spacing w:val="-2"/>
                <w:szCs w:val="24"/>
                <w:rtl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3D5AA22E" w14:textId="77777777" w:rsidR="004755CB" w:rsidRPr="00DD4E90" w:rsidRDefault="004755CB" w:rsidP="004755CB">
            <w:pPr>
              <w:spacing w:after="0" w:line="240" w:lineRule="auto"/>
              <w:rPr>
                <w:rFonts w:hint="cs"/>
                <w:spacing w:val="-2"/>
                <w:szCs w:val="24"/>
                <w:rtl/>
              </w:rPr>
            </w:pPr>
          </w:p>
        </w:tc>
        <w:tc>
          <w:tcPr>
            <w:tcW w:w="1666" w:type="pct"/>
            <w:vAlign w:val="center"/>
          </w:tcPr>
          <w:p w14:paraId="590C8152" w14:textId="77777777" w:rsidR="004755CB" w:rsidRPr="00DD4E90" w:rsidRDefault="004755CB" w:rsidP="004755CB">
            <w:pPr>
              <w:spacing w:after="0" w:line="240" w:lineRule="auto"/>
              <w:rPr>
                <w:rFonts w:hint="cs"/>
                <w:spacing w:val="-2"/>
                <w:szCs w:val="24"/>
                <w:rtl/>
              </w:rPr>
            </w:pPr>
          </w:p>
        </w:tc>
      </w:tr>
    </w:tbl>
    <w:p w14:paraId="6FAFA729" w14:textId="5655D628" w:rsidR="00CF49AE" w:rsidRPr="00DD4E90" w:rsidRDefault="00CF49AE" w:rsidP="002677B5">
      <w:pPr>
        <w:spacing w:after="0" w:line="240" w:lineRule="auto"/>
        <w:rPr>
          <w:szCs w:val="24"/>
          <w:rtl/>
        </w:rPr>
      </w:pPr>
    </w:p>
    <w:p w14:paraId="3605AC1A" w14:textId="4F251722" w:rsidR="004755CB" w:rsidRPr="00DD4E90" w:rsidRDefault="004755CB" w:rsidP="002677B5">
      <w:pPr>
        <w:spacing w:after="0" w:line="240" w:lineRule="auto"/>
        <w:rPr>
          <w:b/>
          <w:bCs/>
          <w:color w:val="000000" w:themeColor="text1"/>
          <w:szCs w:val="24"/>
        </w:rPr>
      </w:pPr>
      <w:r w:rsidRPr="00DD4E90">
        <w:rPr>
          <w:rFonts w:hint="cs"/>
          <w:b/>
          <w:bCs/>
          <w:color w:val="000000" w:themeColor="text1"/>
          <w:szCs w:val="24"/>
          <w:rtl/>
        </w:rPr>
        <w:t>نام و نام خانوادگی نویسنده مسئول:</w:t>
      </w:r>
      <w:r w:rsidRPr="00DD4E90">
        <w:rPr>
          <w:b/>
          <w:bCs/>
          <w:color w:val="000000" w:themeColor="text1"/>
          <w:szCs w:val="24"/>
          <w:rtl/>
        </w:rPr>
        <w:tab/>
      </w:r>
      <w:r w:rsidRPr="00DD4E90">
        <w:rPr>
          <w:b/>
          <w:bCs/>
          <w:color w:val="000000" w:themeColor="text1"/>
          <w:szCs w:val="24"/>
          <w:rtl/>
        </w:rPr>
        <w:tab/>
      </w:r>
      <w:r w:rsidRPr="00DD4E90">
        <w:rPr>
          <w:b/>
          <w:bCs/>
          <w:color w:val="000000" w:themeColor="text1"/>
          <w:szCs w:val="24"/>
          <w:rtl/>
        </w:rPr>
        <w:tab/>
      </w:r>
      <w:r w:rsidRPr="00DD4E90">
        <w:rPr>
          <w:b/>
          <w:bCs/>
          <w:color w:val="000000" w:themeColor="text1"/>
          <w:szCs w:val="24"/>
          <w:rtl/>
        </w:rPr>
        <w:tab/>
      </w:r>
      <w:r w:rsidRPr="00DD4E90">
        <w:rPr>
          <w:rFonts w:hint="cs"/>
          <w:b/>
          <w:bCs/>
          <w:color w:val="000000" w:themeColor="text1"/>
          <w:szCs w:val="24"/>
          <w:rtl/>
        </w:rPr>
        <w:t>امضا، تاریخ</w:t>
      </w:r>
    </w:p>
    <w:sectPr w:rsidR="004755CB" w:rsidRPr="00DD4E90" w:rsidSect="004755CB">
      <w:headerReference w:type="default" r:id="rId8"/>
      <w:pgSz w:w="11906" w:h="16838"/>
      <w:pgMar w:top="1701" w:right="851" w:bottom="1701" w:left="851" w:header="708" w:footer="708" w:gutter="0"/>
      <w:pgBorders w:offsetFrom="page">
        <w:top w:val="thinThickSmallGap" w:sz="18" w:space="24" w:color="4472C4" w:themeColor="accent1"/>
        <w:left w:val="thinThickSmallGap" w:sz="18" w:space="24" w:color="4472C4" w:themeColor="accent1"/>
        <w:bottom w:val="thickThinSmallGap" w:sz="18" w:space="24" w:color="4472C4" w:themeColor="accent1"/>
        <w:right w:val="thickThinSmallGap" w:sz="18" w:space="24" w:color="4472C4" w:themeColor="accen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D14E" w14:textId="77777777" w:rsidR="005A784C" w:rsidRDefault="005A784C" w:rsidP="0020736B">
      <w:pPr>
        <w:spacing w:after="0" w:line="240" w:lineRule="auto"/>
      </w:pPr>
      <w:r>
        <w:separator/>
      </w:r>
    </w:p>
  </w:endnote>
  <w:endnote w:type="continuationSeparator" w:id="0">
    <w:p w14:paraId="46C3930A" w14:textId="77777777" w:rsidR="005A784C" w:rsidRDefault="005A784C" w:rsidP="0020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bar_013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56AC" w14:textId="77777777" w:rsidR="005A784C" w:rsidRDefault="005A784C" w:rsidP="0020736B">
      <w:pPr>
        <w:spacing w:after="0" w:line="240" w:lineRule="auto"/>
      </w:pPr>
      <w:r>
        <w:separator/>
      </w:r>
    </w:p>
  </w:footnote>
  <w:footnote w:type="continuationSeparator" w:id="0">
    <w:p w14:paraId="527323F2" w14:textId="77777777" w:rsidR="005A784C" w:rsidRDefault="005A784C" w:rsidP="0020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194" w:type="dxa"/>
      <w:tblLook w:val="04A0" w:firstRow="1" w:lastRow="0" w:firstColumn="1" w:lastColumn="0" w:noHBand="0" w:noVBand="1"/>
    </w:tblPr>
    <w:tblGrid>
      <w:gridCol w:w="2110"/>
      <w:gridCol w:w="6095"/>
      <w:gridCol w:w="1989"/>
    </w:tblGrid>
    <w:tr w:rsidR="004755CB" w14:paraId="47B82280" w14:textId="77777777" w:rsidTr="004755CB">
      <w:trPr>
        <w:trHeight w:val="1740"/>
      </w:trPr>
      <w:tc>
        <w:tcPr>
          <w:tcW w:w="21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BF449F" w14:textId="77777777" w:rsidR="004755CB" w:rsidRPr="0091652B" w:rsidRDefault="004755CB" w:rsidP="00BB379B">
          <w:pPr>
            <w:jc w:val="center"/>
            <w:rPr>
              <w:rFonts w:ascii="Rabar_013" w:hAnsi="Rabar_013" w:cs="Rabar_013"/>
              <w:sz w:val="20"/>
              <w:szCs w:val="20"/>
              <w:rtl/>
            </w:rPr>
          </w:pPr>
          <w:r w:rsidRPr="0091652B">
            <w:rPr>
              <w:rFonts w:ascii="Rabar_013" w:hAnsi="Rabar_013" w:cs="Rabar_013"/>
              <w:sz w:val="20"/>
              <w:szCs w:val="20"/>
              <w:lang w:bidi="ar-SA"/>
            </w:rPr>
            <w:drawing>
              <wp:inline distT="0" distB="0" distL="0" distR="0" wp14:anchorId="19D22DB7" wp14:editId="15DEA856">
                <wp:extent cx="898605" cy="9000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605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B843A2" w14:textId="68467387" w:rsidR="004755CB" w:rsidRPr="0091652B" w:rsidRDefault="004755CB" w:rsidP="00EF292D">
          <w:pPr>
            <w:pStyle w:val="Header"/>
            <w:jc w:val="center"/>
            <w:rPr>
              <w:rFonts w:ascii="Rabar_013" w:hAnsi="Rabar_013" w:cs="Rabar_013"/>
              <w:sz w:val="20"/>
              <w:szCs w:val="20"/>
              <w:rtl/>
            </w:rPr>
          </w:pPr>
          <w:r w:rsidRPr="0091652B">
            <w:rPr>
              <w:rFonts w:ascii="Rabar_013" w:hAnsi="Rabar_013" w:cs="Rabar_013"/>
              <w:sz w:val="20"/>
              <w:szCs w:val="20"/>
              <w:rtl/>
            </w:rPr>
            <w:t xml:space="preserve">معاونت پژوهش و </w:t>
          </w:r>
          <w:r>
            <w:rPr>
              <w:rFonts w:ascii="Rabar_013" w:hAnsi="Rabar_013" w:cs="Rabar_013" w:hint="cs"/>
              <w:sz w:val="20"/>
              <w:szCs w:val="20"/>
              <w:rtl/>
            </w:rPr>
            <w:t>نوآوری</w:t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07565A" w14:textId="5B29248E" w:rsidR="004755CB" w:rsidRPr="0091652B" w:rsidRDefault="004755CB" w:rsidP="00BB379B">
          <w:pPr>
            <w:pStyle w:val="Header"/>
            <w:jc w:val="center"/>
            <w:rPr>
              <w:rFonts w:cs="B Titr" w:hint="cs"/>
              <w:rtl/>
            </w:rPr>
          </w:pPr>
          <w:r w:rsidRPr="004755CB">
            <w:rPr>
              <w:rFonts w:cs="B Titr"/>
              <w:b/>
              <w:bCs/>
              <w:sz w:val="20"/>
              <w:szCs w:val="24"/>
              <w:rtl/>
            </w:rPr>
            <w:t>فرم تعهدنامه رعا</w:t>
          </w:r>
          <w:r w:rsidRPr="004755CB">
            <w:rPr>
              <w:rFonts w:cs="B Titr" w:hint="cs"/>
              <w:b/>
              <w:bCs/>
              <w:sz w:val="20"/>
              <w:szCs w:val="24"/>
              <w:rtl/>
            </w:rPr>
            <w:t>ی</w:t>
          </w:r>
          <w:r w:rsidRPr="004755CB">
            <w:rPr>
              <w:rFonts w:cs="B Titr" w:hint="eastAsia"/>
              <w:b/>
              <w:bCs/>
              <w:sz w:val="20"/>
              <w:szCs w:val="24"/>
              <w:rtl/>
            </w:rPr>
            <w:t>ت</w:t>
          </w:r>
          <w:r w:rsidRPr="004755CB">
            <w:rPr>
              <w:rFonts w:cs="B Titr"/>
              <w:b/>
              <w:bCs/>
              <w:sz w:val="20"/>
              <w:szCs w:val="24"/>
              <w:rtl/>
            </w:rPr>
            <w:t xml:space="preserve"> اصول مرتبط با نشر</w:t>
          </w:r>
        </w:p>
      </w:tc>
      <w:tc>
        <w:tcPr>
          <w:tcW w:w="1989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77886C85" w14:textId="23B97D71" w:rsidR="004755CB" w:rsidRPr="00BB379B" w:rsidRDefault="004755CB" w:rsidP="004755CB">
          <w:pPr>
            <w:pStyle w:val="Header"/>
            <w:jc w:val="center"/>
            <w:rPr>
              <w:b/>
              <w:bCs/>
              <w:color w:val="FFFFFF" w:themeColor="background1"/>
              <w:sz w:val="20"/>
              <w:szCs w:val="22"/>
              <w:rtl/>
            </w:rPr>
          </w:pPr>
          <w:r w:rsidRPr="00BB379B">
            <w:rPr>
              <w:rFonts w:hint="cs"/>
              <w:sz w:val="20"/>
              <w:szCs w:val="22"/>
              <w:rtl/>
            </w:rPr>
            <w:t xml:space="preserve">صفحه </w:t>
          </w:r>
          <w:r w:rsidRPr="00BB379B">
            <w:rPr>
              <w:noProof w:val="0"/>
              <w:sz w:val="20"/>
              <w:szCs w:val="22"/>
              <w:rtl/>
            </w:rPr>
            <w:fldChar w:fldCharType="begin"/>
          </w:r>
          <w:r w:rsidRPr="00BB379B">
            <w:rPr>
              <w:sz w:val="20"/>
              <w:szCs w:val="22"/>
              <w:rtl/>
            </w:rPr>
            <w:instrText xml:space="preserve"> PAGE   \* MERGEFORMAT </w:instrText>
          </w:r>
          <w:r w:rsidRPr="00BB379B">
            <w:rPr>
              <w:noProof w:val="0"/>
              <w:sz w:val="20"/>
              <w:szCs w:val="22"/>
              <w:rtl/>
            </w:rPr>
            <w:fldChar w:fldCharType="separate"/>
          </w:r>
          <w:r>
            <w:rPr>
              <w:sz w:val="20"/>
              <w:szCs w:val="22"/>
              <w:rtl/>
            </w:rPr>
            <w:t>4</w:t>
          </w:r>
          <w:r w:rsidRPr="00BB379B">
            <w:rPr>
              <w:sz w:val="20"/>
              <w:szCs w:val="22"/>
              <w:rtl/>
            </w:rPr>
            <w:fldChar w:fldCharType="end"/>
          </w:r>
          <w:r w:rsidRPr="00BB379B">
            <w:rPr>
              <w:rFonts w:hint="cs"/>
              <w:sz w:val="20"/>
              <w:szCs w:val="22"/>
              <w:rtl/>
            </w:rPr>
            <w:t xml:space="preserve"> از </w:t>
          </w:r>
          <w:r w:rsidRPr="00BB379B">
            <w:rPr>
              <w:sz w:val="20"/>
              <w:szCs w:val="22"/>
              <w:rtl/>
            </w:rPr>
            <w:fldChar w:fldCharType="begin"/>
          </w:r>
          <w:r w:rsidRPr="00BB379B">
            <w:rPr>
              <w:sz w:val="20"/>
              <w:szCs w:val="22"/>
              <w:rtl/>
            </w:rPr>
            <w:instrText xml:space="preserve"> NUMPAGES  \* Arabic  \* MERGEFORMAT </w:instrText>
          </w:r>
          <w:r w:rsidRPr="00BB379B">
            <w:rPr>
              <w:sz w:val="20"/>
              <w:szCs w:val="22"/>
              <w:rtl/>
            </w:rPr>
            <w:fldChar w:fldCharType="separate"/>
          </w:r>
          <w:r>
            <w:rPr>
              <w:sz w:val="20"/>
              <w:szCs w:val="22"/>
              <w:rtl/>
            </w:rPr>
            <w:t>4</w:t>
          </w:r>
          <w:r w:rsidRPr="00BB379B">
            <w:rPr>
              <w:sz w:val="20"/>
              <w:szCs w:val="22"/>
              <w:rtl/>
            </w:rPr>
            <w:fldChar w:fldCharType="end"/>
          </w:r>
        </w:p>
      </w:tc>
    </w:tr>
  </w:tbl>
  <w:p w14:paraId="520AB938" w14:textId="1CC4B0AC" w:rsidR="0091652B" w:rsidRPr="00430510" w:rsidRDefault="0091652B">
    <w:pPr>
      <w:pStyle w:val="Header"/>
      <w:rPr>
        <w:sz w:val="10"/>
        <w:szCs w:val="14"/>
      </w:rPr>
    </w:pPr>
    <w:r w:rsidRPr="00430510">
      <w:rPr>
        <w:rFonts w:hint="cs"/>
        <w:sz w:val="10"/>
        <w:szCs w:val="1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A731A" wp14:editId="70E14B41">
              <wp:simplePos x="0" y="0"/>
              <wp:positionH relativeFrom="column">
                <wp:posOffset>-212725</wp:posOffset>
              </wp:positionH>
              <wp:positionV relativeFrom="paragraph">
                <wp:posOffset>83820</wp:posOffset>
              </wp:positionV>
              <wp:extent cx="691259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2591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360345" id="Straight Connector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75pt,6.6pt" to="527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n5uQEAAMMDAAAOAAAAZHJzL2Uyb0RvYy54bWysU8GO0zAQvSPxD5bv26RdsWKjpnvoCi4I&#10;KhY+wOuMG0u2xxqbpv17xm6bRYC0EuLieOx5b+Y9T9YPR+/EAShZDL1cLlopIGgcbNj38vu3Dzfv&#10;pUhZhUE5DNDLEyT5sHn7Zj3FDlY4ohuABJOE1E2xl2POsWuapEfwKi0wQuBLg+RV5pD2zUBqYnbv&#10;mlXb3jUT0hAJNaTEp4/nS7mp/MaAzl+MSZCF6yX3lutKdX0ua7NZq25PKo5WX9pQ/9CFVzZw0Znq&#10;UWUlfpD9g8pbTZjQ5IVG36AxVkPVwGqW7W9qnkYVoWphc1KcbUr/j1Z/PuxI2IHfToqgPD/RUyZl&#10;92MWWwyBDUQSy+LTFFPH6duwo0uU4o6K6KMhX74sRxyrt6fZWzhmofnw7n65enfPRfT1rnkBRkr5&#10;I6AXZdNLZ0ORrTp1+JQyF+PUawoHpZFz6brLJwcl2YWvYFgKF7ut6DpEsHUkDoqfX2kNIVcpzFez&#10;C8xY52Zg+zrwkl+gUAdsBq9eB8+IWhlDnsHeBqS/EeTjtWVzzr86cNZdLHjG4VQfpVrDk1Idu0x1&#10;GcVf4wp/+fc2PwEAAP//AwBQSwMEFAAGAAgAAAAhANkzawfbAAAACgEAAA8AAABkcnMvZG93bnJl&#10;di54bWxMj8FKxDAQhu+C7xBG8Lab7paK1KaLVsSLIHbF82wzNsUkU5pst769WTzoceb/+Oebarc4&#10;K2aawsBewWadgSDfsR58r+B9/7S6BREieo2WPSn4pgC7+vKiwlLzyb/R3MZepBIfSlRgYhxLKUNn&#10;yGFY80g+ZZ88OYxpnHqpJzylcmflNstupMPBpwsGR2oMdV/t0SmQL/LhmV8tfzSDcZb37YyPjVLX&#10;V8v9HYhIS/yD4ayf1KFOTgc+eh2EVbDK8yKhKci3IM5AVhQbEIffjawr+f+F+gcAAP//AwBQSwEC&#10;LQAUAAYACAAAACEAtoM4kv4AAADhAQAAEwAAAAAAAAAAAAAAAAAAAAAAW0NvbnRlbnRfVHlwZXNd&#10;LnhtbFBLAQItABQABgAIAAAAIQA4/SH/1gAAAJQBAAALAAAAAAAAAAAAAAAAAC8BAABfcmVscy8u&#10;cmVsc1BLAQItABQABgAIAAAAIQBewcn5uQEAAMMDAAAOAAAAAAAAAAAAAAAAAC4CAABkcnMvZTJv&#10;RG9jLnhtbFBLAQItABQABgAIAAAAIQDZM2sH2wAAAAoBAAAPAAAAAAAAAAAAAAAAABMEAABkcnMv&#10;ZG93bnJldi54bWxQSwUGAAAAAAQABADzAAAAGwUA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7318"/>
    <w:multiLevelType w:val="hybridMultilevel"/>
    <w:tmpl w:val="B8A07A1E"/>
    <w:lvl w:ilvl="0" w:tplc="BFEE9E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E7806"/>
    <w:multiLevelType w:val="hybridMultilevel"/>
    <w:tmpl w:val="435C965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230D4EE">
      <w:start w:val="1"/>
      <w:numFmt w:val="decimal"/>
      <w:suff w:val="space"/>
      <w:lvlText w:val="شرط (%2):"/>
      <w:lvlJc w:val="left"/>
      <w:pPr>
        <w:ind w:left="108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A635D"/>
    <w:multiLevelType w:val="hybridMultilevel"/>
    <w:tmpl w:val="D1BC9C7A"/>
    <w:lvl w:ilvl="0" w:tplc="94A4FD6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F3438"/>
    <w:multiLevelType w:val="hybridMultilevel"/>
    <w:tmpl w:val="97CCF8B2"/>
    <w:lvl w:ilvl="0" w:tplc="DF6CE9A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97B55"/>
    <w:multiLevelType w:val="hybridMultilevel"/>
    <w:tmpl w:val="033EC448"/>
    <w:lvl w:ilvl="0" w:tplc="365CDA5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AE74DA"/>
    <w:multiLevelType w:val="hybridMultilevel"/>
    <w:tmpl w:val="2DCEB21A"/>
    <w:lvl w:ilvl="0" w:tplc="DE0ACEE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95478"/>
    <w:multiLevelType w:val="hybridMultilevel"/>
    <w:tmpl w:val="6B80AC8C"/>
    <w:lvl w:ilvl="0" w:tplc="D6EEE4D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4601">
    <w:abstractNumId w:val="1"/>
  </w:num>
  <w:num w:numId="2" w16cid:durableId="516771401">
    <w:abstractNumId w:val="4"/>
  </w:num>
  <w:num w:numId="3" w16cid:durableId="1105926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500382">
    <w:abstractNumId w:val="3"/>
  </w:num>
  <w:num w:numId="5" w16cid:durableId="744844628">
    <w:abstractNumId w:val="2"/>
  </w:num>
  <w:num w:numId="6" w16cid:durableId="2044670790">
    <w:abstractNumId w:val="0"/>
  </w:num>
  <w:num w:numId="7" w16cid:durableId="60241585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6B"/>
    <w:rsid w:val="000065BD"/>
    <w:rsid w:val="00021B1D"/>
    <w:rsid w:val="00026774"/>
    <w:rsid w:val="0004568D"/>
    <w:rsid w:val="00074EA7"/>
    <w:rsid w:val="000B7ECB"/>
    <w:rsid w:val="001037A2"/>
    <w:rsid w:val="00106609"/>
    <w:rsid w:val="00122E93"/>
    <w:rsid w:val="00123664"/>
    <w:rsid w:val="001634E1"/>
    <w:rsid w:val="00165542"/>
    <w:rsid w:val="00167399"/>
    <w:rsid w:val="001719D3"/>
    <w:rsid w:val="00187703"/>
    <w:rsid w:val="001A6E93"/>
    <w:rsid w:val="001D2693"/>
    <w:rsid w:val="001E08BB"/>
    <w:rsid w:val="001E6C84"/>
    <w:rsid w:val="001F2F4C"/>
    <w:rsid w:val="002008D1"/>
    <w:rsid w:val="0020736B"/>
    <w:rsid w:val="00224020"/>
    <w:rsid w:val="002677B5"/>
    <w:rsid w:val="002702C4"/>
    <w:rsid w:val="00274828"/>
    <w:rsid w:val="00275802"/>
    <w:rsid w:val="002A3DF1"/>
    <w:rsid w:val="002A4063"/>
    <w:rsid w:val="002B06F2"/>
    <w:rsid w:val="002C0281"/>
    <w:rsid w:val="002C0F72"/>
    <w:rsid w:val="002D4111"/>
    <w:rsid w:val="002E0E98"/>
    <w:rsid w:val="003115E8"/>
    <w:rsid w:val="003119B5"/>
    <w:rsid w:val="0031437E"/>
    <w:rsid w:val="00337105"/>
    <w:rsid w:val="0036738E"/>
    <w:rsid w:val="00373C4D"/>
    <w:rsid w:val="00384054"/>
    <w:rsid w:val="003861BD"/>
    <w:rsid w:val="00387058"/>
    <w:rsid w:val="00387790"/>
    <w:rsid w:val="00391A50"/>
    <w:rsid w:val="00394A79"/>
    <w:rsid w:val="003C492F"/>
    <w:rsid w:val="003E7FE6"/>
    <w:rsid w:val="003F6D80"/>
    <w:rsid w:val="003F7DB4"/>
    <w:rsid w:val="004110D2"/>
    <w:rsid w:val="00413DA4"/>
    <w:rsid w:val="00421AC6"/>
    <w:rsid w:val="00430510"/>
    <w:rsid w:val="00441060"/>
    <w:rsid w:val="00442592"/>
    <w:rsid w:val="00471912"/>
    <w:rsid w:val="004755CB"/>
    <w:rsid w:val="00475F28"/>
    <w:rsid w:val="004774AC"/>
    <w:rsid w:val="00480B89"/>
    <w:rsid w:val="0049198A"/>
    <w:rsid w:val="00496F35"/>
    <w:rsid w:val="004A25D3"/>
    <w:rsid w:val="004A7A8A"/>
    <w:rsid w:val="004C471B"/>
    <w:rsid w:val="004D2613"/>
    <w:rsid w:val="005152BD"/>
    <w:rsid w:val="005251DA"/>
    <w:rsid w:val="0052795F"/>
    <w:rsid w:val="00531141"/>
    <w:rsid w:val="00531821"/>
    <w:rsid w:val="00535000"/>
    <w:rsid w:val="005669C2"/>
    <w:rsid w:val="005735C2"/>
    <w:rsid w:val="0058111D"/>
    <w:rsid w:val="005A784C"/>
    <w:rsid w:val="005B0FCD"/>
    <w:rsid w:val="005B1597"/>
    <w:rsid w:val="005C043C"/>
    <w:rsid w:val="005E13DC"/>
    <w:rsid w:val="005E4ADA"/>
    <w:rsid w:val="005F5770"/>
    <w:rsid w:val="00613050"/>
    <w:rsid w:val="00613CA9"/>
    <w:rsid w:val="00622B60"/>
    <w:rsid w:val="00623A94"/>
    <w:rsid w:val="00623BA4"/>
    <w:rsid w:val="00642A68"/>
    <w:rsid w:val="0065359C"/>
    <w:rsid w:val="006747B9"/>
    <w:rsid w:val="0067565E"/>
    <w:rsid w:val="00680CF2"/>
    <w:rsid w:val="0069198F"/>
    <w:rsid w:val="006A0D14"/>
    <w:rsid w:val="006B2F05"/>
    <w:rsid w:val="006B5761"/>
    <w:rsid w:val="006C20D0"/>
    <w:rsid w:val="00711D98"/>
    <w:rsid w:val="007126CA"/>
    <w:rsid w:val="00713F93"/>
    <w:rsid w:val="00715284"/>
    <w:rsid w:val="007257FB"/>
    <w:rsid w:val="00725F89"/>
    <w:rsid w:val="00736F2C"/>
    <w:rsid w:val="007374FF"/>
    <w:rsid w:val="00754A5D"/>
    <w:rsid w:val="0077288C"/>
    <w:rsid w:val="007762F9"/>
    <w:rsid w:val="00777C76"/>
    <w:rsid w:val="00781F52"/>
    <w:rsid w:val="007854B4"/>
    <w:rsid w:val="00785B96"/>
    <w:rsid w:val="007A511D"/>
    <w:rsid w:val="007D1C75"/>
    <w:rsid w:val="007F1B08"/>
    <w:rsid w:val="007F2218"/>
    <w:rsid w:val="00800115"/>
    <w:rsid w:val="008029D5"/>
    <w:rsid w:val="00806751"/>
    <w:rsid w:val="00821AB0"/>
    <w:rsid w:val="008316D2"/>
    <w:rsid w:val="008358F9"/>
    <w:rsid w:val="00862FED"/>
    <w:rsid w:val="00870D16"/>
    <w:rsid w:val="0087101F"/>
    <w:rsid w:val="008800DF"/>
    <w:rsid w:val="00882AB2"/>
    <w:rsid w:val="00885AAE"/>
    <w:rsid w:val="008B72D3"/>
    <w:rsid w:val="008B7DAF"/>
    <w:rsid w:val="008C5889"/>
    <w:rsid w:val="008C6973"/>
    <w:rsid w:val="008C6A77"/>
    <w:rsid w:val="008D518D"/>
    <w:rsid w:val="008D5377"/>
    <w:rsid w:val="008D5D66"/>
    <w:rsid w:val="008E0B31"/>
    <w:rsid w:val="008E618E"/>
    <w:rsid w:val="008F7E30"/>
    <w:rsid w:val="0091652B"/>
    <w:rsid w:val="00925D45"/>
    <w:rsid w:val="00934708"/>
    <w:rsid w:val="00953AFC"/>
    <w:rsid w:val="00964EE0"/>
    <w:rsid w:val="009657DE"/>
    <w:rsid w:val="00967BCF"/>
    <w:rsid w:val="00975B55"/>
    <w:rsid w:val="00984EFE"/>
    <w:rsid w:val="009912B1"/>
    <w:rsid w:val="00997D40"/>
    <w:rsid w:val="009B2A5B"/>
    <w:rsid w:val="009C3C12"/>
    <w:rsid w:val="009D1292"/>
    <w:rsid w:val="009D1E5C"/>
    <w:rsid w:val="009D79AA"/>
    <w:rsid w:val="009E3220"/>
    <w:rsid w:val="009E61A5"/>
    <w:rsid w:val="00A03D83"/>
    <w:rsid w:val="00A07199"/>
    <w:rsid w:val="00A17E49"/>
    <w:rsid w:val="00A21E12"/>
    <w:rsid w:val="00A258FE"/>
    <w:rsid w:val="00A4215D"/>
    <w:rsid w:val="00A474C4"/>
    <w:rsid w:val="00A47A4D"/>
    <w:rsid w:val="00A81439"/>
    <w:rsid w:val="00A8523A"/>
    <w:rsid w:val="00A8661B"/>
    <w:rsid w:val="00A96801"/>
    <w:rsid w:val="00AA0B92"/>
    <w:rsid w:val="00AA61FA"/>
    <w:rsid w:val="00AA67EE"/>
    <w:rsid w:val="00AB54F6"/>
    <w:rsid w:val="00AD62D2"/>
    <w:rsid w:val="00AF0825"/>
    <w:rsid w:val="00AF231C"/>
    <w:rsid w:val="00B01D75"/>
    <w:rsid w:val="00B2014A"/>
    <w:rsid w:val="00B40CBA"/>
    <w:rsid w:val="00B447FA"/>
    <w:rsid w:val="00B57405"/>
    <w:rsid w:val="00B6125A"/>
    <w:rsid w:val="00B7651B"/>
    <w:rsid w:val="00B84FC4"/>
    <w:rsid w:val="00B85DA7"/>
    <w:rsid w:val="00B9757A"/>
    <w:rsid w:val="00BA5740"/>
    <w:rsid w:val="00BB379B"/>
    <w:rsid w:val="00BC5C62"/>
    <w:rsid w:val="00BF0504"/>
    <w:rsid w:val="00C012C9"/>
    <w:rsid w:val="00C11C8D"/>
    <w:rsid w:val="00C21A3B"/>
    <w:rsid w:val="00C22B3D"/>
    <w:rsid w:val="00C337D7"/>
    <w:rsid w:val="00C422C0"/>
    <w:rsid w:val="00C42A84"/>
    <w:rsid w:val="00C43D0E"/>
    <w:rsid w:val="00C45908"/>
    <w:rsid w:val="00C722BC"/>
    <w:rsid w:val="00C778A5"/>
    <w:rsid w:val="00C934AD"/>
    <w:rsid w:val="00CC6C14"/>
    <w:rsid w:val="00CD2434"/>
    <w:rsid w:val="00CE37A6"/>
    <w:rsid w:val="00CF08F7"/>
    <w:rsid w:val="00CF49AE"/>
    <w:rsid w:val="00D110FF"/>
    <w:rsid w:val="00D1305A"/>
    <w:rsid w:val="00D15A07"/>
    <w:rsid w:val="00D16A57"/>
    <w:rsid w:val="00D34761"/>
    <w:rsid w:val="00D44A39"/>
    <w:rsid w:val="00D46F55"/>
    <w:rsid w:val="00D661C8"/>
    <w:rsid w:val="00D72091"/>
    <w:rsid w:val="00D757BB"/>
    <w:rsid w:val="00D8018F"/>
    <w:rsid w:val="00D91581"/>
    <w:rsid w:val="00DD4E90"/>
    <w:rsid w:val="00DE0802"/>
    <w:rsid w:val="00E033CD"/>
    <w:rsid w:val="00E12A07"/>
    <w:rsid w:val="00E15B37"/>
    <w:rsid w:val="00E27FA8"/>
    <w:rsid w:val="00E33E5E"/>
    <w:rsid w:val="00E37480"/>
    <w:rsid w:val="00E44C13"/>
    <w:rsid w:val="00E472FF"/>
    <w:rsid w:val="00E605B9"/>
    <w:rsid w:val="00E633D2"/>
    <w:rsid w:val="00E811FD"/>
    <w:rsid w:val="00E9642F"/>
    <w:rsid w:val="00ED153B"/>
    <w:rsid w:val="00ED20BB"/>
    <w:rsid w:val="00ED3EBE"/>
    <w:rsid w:val="00ED779D"/>
    <w:rsid w:val="00EE5D6A"/>
    <w:rsid w:val="00EF292D"/>
    <w:rsid w:val="00EF40E8"/>
    <w:rsid w:val="00F11188"/>
    <w:rsid w:val="00F139B9"/>
    <w:rsid w:val="00F14937"/>
    <w:rsid w:val="00F17255"/>
    <w:rsid w:val="00F25BE6"/>
    <w:rsid w:val="00F367F5"/>
    <w:rsid w:val="00F370A6"/>
    <w:rsid w:val="00F41134"/>
    <w:rsid w:val="00F66AFF"/>
    <w:rsid w:val="00F75015"/>
    <w:rsid w:val="00F86698"/>
    <w:rsid w:val="00F93882"/>
    <w:rsid w:val="00FA4E13"/>
    <w:rsid w:val="00FB054B"/>
    <w:rsid w:val="00FC323A"/>
    <w:rsid w:val="00FD058F"/>
    <w:rsid w:val="00FE0FE6"/>
    <w:rsid w:val="00FE1C7B"/>
    <w:rsid w:val="00FE55E7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2C20B90"/>
  <w15:chartTrackingRefBased/>
  <w15:docId w15:val="{9BEFC949-0D19-41C2-B425-6F306216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98F"/>
    <w:pPr>
      <w:bidi/>
      <w:jc w:val="both"/>
    </w:pPr>
    <w:rPr>
      <w:rFonts w:ascii="Times New Roman" w:hAnsi="Times New Roman" w:cs="B Nazanin"/>
      <w:noProof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81F52"/>
    <w:pPr>
      <w:keepNext/>
      <w:spacing w:after="0" w:line="360" w:lineRule="auto"/>
      <w:jc w:val="center"/>
      <w:outlineLvl w:val="0"/>
    </w:pPr>
    <w:rPr>
      <w:rFonts w:eastAsia="Times New Roman" w:cs="Nazanin"/>
      <w:b/>
      <w:bCs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7762F9"/>
    <w:pPr>
      <w:keepNext/>
      <w:spacing w:after="0" w:line="240" w:lineRule="auto"/>
      <w:jc w:val="left"/>
      <w:outlineLvl w:val="1"/>
    </w:pPr>
    <w:rPr>
      <w:rFonts w:eastAsia="Times New Roman" w:cs="Zar"/>
      <w:b/>
      <w:bCs/>
      <w:noProof w:val="0"/>
      <w:sz w:val="20"/>
      <w:szCs w:val="2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781F52"/>
    <w:pPr>
      <w:keepNext/>
      <w:spacing w:before="240" w:after="60" w:line="240" w:lineRule="auto"/>
      <w:jc w:val="left"/>
      <w:outlineLvl w:val="3"/>
    </w:pPr>
    <w:rPr>
      <w:rFonts w:eastAsia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6B"/>
    <w:rPr>
      <w:rFonts w:ascii="Times New Roman" w:hAnsi="Times New Roman" w:cs="B Nazanin"/>
      <w:noProof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0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6B"/>
    <w:rPr>
      <w:rFonts w:ascii="Times New Roman" w:hAnsi="Times New Roman" w:cs="B Nazanin"/>
      <w:noProof/>
      <w:sz w:val="24"/>
      <w:szCs w:val="28"/>
    </w:rPr>
  </w:style>
  <w:style w:type="table" w:styleId="TableGrid">
    <w:name w:val="Table Grid"/>
    <w:basedOn w:val="TableNormal"/>
    <w:rsid w:val="0020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0736B"/>
    <w:pPr>
      <w:spacing w:after="0" w:line="240" w:lineRule="auto"/>
      <w:jc w:val="center"/>
    </w:pPr>
    <w:rPr>
      <w:rFonts w:eastAsia="Times New Roman" w:cs="Zar"/>
      <w:b/>
      <w:bCs/>
      <w:sz w:val="50"/>
      <w:szCs w:val="50"/>
    </w:rPr>
  </w:style>
  <w:style w:type="character" w:customStyle="1" w:styleId="BodyText2Char">
    <w:name w:val="Body Text 2 Char"/>
    <w:basedOn w:val="DefaultParagraphFont"/>
    <w:link w:val="BodyText2"/>
    <w:rsid w:val="0020736B"/>
    <w:rPr>
      <w:rFonts w:ascii="Times New Roman" w:eastAsia="Times New Roman" w:hAnsi="Times New Roman" w:cs="Zar"/>
      <w:b/>
      <w:bCs/>
      <w:noProof/>
      <w:sz w:val="50"/>
      <w:szCs w:val="50"/>
    </w:rPr>
  </w:style>
  <w:style w:type="paragraph" w:styleId="BodyTextIndent2">
    <w:name w:val="Body Text Indent 2"/>
    <w:basedOn w:val="Normal"/>
    <w:link w:val="BodyTextIndent2Char"/>
    <w:unhideWhenUsed/>
    <w:rsid w:val="00B765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651B"/>
    <w:rPr>
      <w:rFonts w:ascii="Times New Roman" w:hAnsi="Times New Roman" w:cs="B Nazanin"/>
      <w:noProof/>
      <w:sz w:val="24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B7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81F52"/>
    <w:rPr>
      <w:rFonts w:ascii="Times New Roman" w:eastAsia="Times New Roman" w:hAnsi="Times New Roman" w:cs="Nazanin"/>
      <w:b/>
      <w:bCs/>
      <w:noProof/>
      <w:szCs w:val="24"/>
    </w:rPr>
  </w:style>
  <w:style w:type="character" w:customStyle="1" w:styleId="Heading4Char">
    <w:name w:val="Heading 4 Char"/>
    <w:basedOn w:val="DefaultParagraphFont"/>
    <w:link w:val="Heading4"/>
    <w:rsid w:val="00781F52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styleId="Hyperlink">
    <w:name w:val="Hyperlink"/>
    <w:rsid w:val="00781F52"/>
    <w:rPr>
      <w:color w:val="0000FF"/>
      <w:u w:val="single"/>
    </w:rPr>
  </w:style>
  <w:style w:type="character" w:styleId="PageNumber">
    <w:name w:val="page number"/>
    <w:basedOn w:val="DefaultParagraphFont"/>
    <w:rsid w:val="00781F52"/>
  </w:style>
  <w:style w:type="paragraph" w:styleId="BalloonText">
    <w:name w:val="Balloon Text"/>
    <w:basedOn w:val="Normal"/>
    <w:link w:val="BalloonTextChar"/>
    <w:rsid w:val="00781F52"/>
    <w:pPr>
      <w:spacing w:after="0" w:line="240" w:lineRule="auto"/>
      <w:jc w:val="left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F52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781F52"/>
    <w:rPr>
      <w:i/>
      <w:iCs/>
    </w:rPr>
  </w:style>
  <w:style w:type="paragraph" w:styleId="FootnoteText">
    <w:name w:val="footnote text"/>
    <w:basedOn w:val="Normal"/>
    <w:link w:val="FootnoteTextChar"/>
    <w:rsid w:val="00781F52"/>
    <w:pPr>
      <w:spacing w:after="0" w:line="240" w:lineRule="auto"/>
      <w:jc w:val="left"/>
    </w:pPr>
    <w:rPr>
      <w:rFonts w:eastAsia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F52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781F52"/>
    <w:rPr>
      <w:vertAlign w:val="superscript"/>
    </w:rPr>
  </w:style>
  <w:style w:type="table" w:styleId="GridTable6Colorful-Accent1">
    <w:name w:val="Grid Table 6 Colorful Accent 1"/>
    <w:basedOn w:val="TableNormal"/>
    <w:uiPriority w:val="51"/>
    <w:rsid w:val="00781F52"/>
    <w:pPr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781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81F52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781F52"/>
  </w:style>
  <w:style w:type="paragraph" w:styleId="ListParagraph">
    <w:name w:val="List Paragraph"/>
    <w:basedOn w:val="Normal"/>
    <w:uiPriority w:val="34"/>
    <w:qFormat/>
    <w:rsid w:val="00781F52"/>
    <w:pPr>
      <w:bidi w:val="0"/>
      <w:ind w:left="720"/>
      <w:contextualSpacing/>
      <w:jc w:val="left"/>
    </w:pPr>
    <w:rPr>
      <w:rFonts w:ascii="Calibri" w:eastAsia="Times New Roman" w:hAnsi="Calibri" w:cs="Arial"/>
      <w:noProof w:val="0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719D3"/>
    <w:pPr>
      <w:keepLines/>
      <w:spacing w:before="240" w:line="259" w:lineRule="auto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719D3"/>
    <w:pPr>
      <w:spacing w:after="100"/>
    </w:pPr>
  </w:style>
  <w:style w:type="character" w:customStyle="1" w:styleId="Heading2Char">
    <w:name w:val="Heading 2 Char"/>
    <w:basedOn w:val="DefaultParagraphFont"/>
    <w:link w:val="Heading2"/>
    <w:rsid w:val="007762F9"/>
    <w:rPr>
      <w:rFonts w:ascii="Times New Roman" w:eastAsia="Times New Roman" w:hAnsi="Times New Roman" w:cs="Zar"/>
      <w:b/>
      <w:bCs/>
      <w:sz w:val="20"/>
      <w:szCs w:val="24"/>
      <w:lang w:bidi="ar-SA"/>
    </w:rPr>
  </w:style>
  <w:style w:type="paragraph" w:styleId="BodyText">
    <w:name w:val="Body Text"/>
    <w:basedOn w:val="Normal"/>
    <w:link w:val="BodyTextChar"/>
    <w:rsid w:val="007762F9"/>
    <w:pPr>
      <w:spacing w:after="0" w:line="240" w:lineRule="auto"/>
      <w:jc w:val="lowKashida"/>
    </w:pPr>
    <w:rPr>
      <w:rFonts w:eastAsia="Times New Roman" w:cs="Zar"/>
      <w:noProof w:val="0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7762F9"/>
    <w:rPr>
      <w:rFonts w:ascii="Times New Roman" w:eastAsia="Times New Roman" w:hAnsi="Times New Roman" w:cs="Zar"/>
      <w:sz w:val="20"/>
      <w:szCs w:val="28"/>
      <w:lang w:bidi="ar-SA"/>
    </w:rPr>
  </w:style>
  <w:style w:type="paragraph" w:styleId="NoSpacing">
    <w:name w:val="No Spacing"/>
    <w:link w:val="NoSpacingChar"/>
    <w:uiPriority w:val="1"/>
    <w:qFormat/>
    <w:rsid w:val="007762F9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link w:val="NoSpacing"/>
    <w:uiPriority w:val="1"/>
    <w:rsid w:val="007762F9"/>
    <w:rPr>
      <w:rFonts w:ascii="Calibri" w:eastAsia="Times New Roman" w:hAnsi="Calibri" w:cs="Arial"/>
      <w:lang w:bidi="ar-SA"/>
    </w:rPr>
  </w:style>
  <w:style w:type="paragraph" w:styleId="EndnoteText">
    <w:name w:val="endnote text"/>
    <w:basedOn w:val="Normal"/>
    <w:link w:val="EndnoteTextChar"/>
    <w:rsid w:val="007762F9"/>
    <w:pPr>
      <w:spacing w:after="0" w:line="240" w:lineRule="auto"/>
      <w:jc w:val="left"/>
    </w:pPr>
    <w:rPr>
      <w:rFonts w:eastAsia="Times New Roman" w:cs="Traditional Arabic"/>
      <w:noProof w:val="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7762F9"/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styleId="EndnoteReference">
    <w:name w:val="endnote reference"/>
    <w:rsid w:val="007762F9"/>
    <w:rPr>
      <w:vertAlign w:val="superscript"/>
    </w:rPr>
  </w:style>
  <w:style w:type="paragraph" w:styleId="BodyText3">
    <w:name w:val="Body Text 3"/>
    <w:basedOn w:val="Normal"/>
    <w:link w:val="BodyText3Char"/>
    <w:rsid w:val="007762F9"/>
    <w:pPr>
      <w:spacing w:after="120" w:line="240" w:lineRule="auto"/>
      <w:jc w:val="left"/>
    </w:pPr>
    <w:rPr>
      <w:rFonts w:eastAsia="Times New Roman" w:cs="Traditional Arabic"/>
      <w:noProof w:val="0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7762F9"/>
    <w:rPr>
      <w:rFonts w:ascii="Times New Roman" w:eastAsia="Times New Roman" w:hAnsi="Times New Roman" w:cs="Traditional Arabic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7102">
      <w:bodyDiv w:val="1"/>
      <w:marLeft w:val="225"/>
      <w:marRight w:val="21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4A27-8FD9-4A97-ACC7-0C1A7ADE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Sh.Mahmodi</dc:creator>
  <cp:keywords/>
  <dc:description/>
  <cp:lastModifiedBy>Sh.Mahmodi</cp:lastModifiedBy>
  <cp:revision>118</cp:revision>
  <cp:lastPrinted>2022-02-19T07:26:00Z</cp:lastPrinted>
  <dcterms:created xsi:type="dcterms:W3CDTF">2021-09-11T06:34:00Z</dcterms:created>
  <dcterms:modified xsi:type="dcterms:W3CDTF">2022-10-23T05:20:00Z</dcterms:modified>
</cp:coreProperties>
</file>